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BBC" w14:textId="77777777" w:rsidR="003359A4" w:rsidRDefault="003359A4" w:rsidP="00441A6B">
      <w:pPr>
        <w:pStyle w:val="NormalWeb"/>
        <w:spacing w:before="0" w:after="0"/>
        <w:jc w:val="center"/>
        <w:rPr>
          <w:rFonts w:ascii="Arial" w:hAnsi="Arial" w:cs="Arial"/>
          <w:b/>
          <w:sz w:val="32"/>
          <w:szCs w:val="32"/>
        </w:rPr>
      </w:pPr>
      <w:r w:rsidRPr="00441A6B">
        <w:rPr>
          <w:rFonts w:ascii="Arial" w:hAnsi="Arial" w:cs="Arial"/>
          <w:b/>
          <w:sz w:val="32"/>
          <w:szCs w:val="32"/>
        </w:rPr>
        <w:t>Local Grievance # ________</w:t>
      </w:r>
    </w:p>
    <w:p w14:paraId="665D17DE" w14:textId="77777777" w:rsidR="00BB6717" w:rsidRPr="00441A6B" w:rsidRDefault="00BB6717" w:rsidP="00441A6B">
      <w:pPr>
        <w:pStyle w:val="NormalWeb"/>
        <w:spacing w:before="0" w:after="0"/>
        <w:jc w:val="center"/>
        <w:rPr>
          <w:rFonts w:ascii="Arial" w:hAnsi="Arial" w:cs="Arial"/>
          <w:b/>
          <w:sz w:val="32"/>
          <w:szCs w:val="32"/>
        </w:rPr>
      </w:pPr>
    </w:p>
    <w:p w14:paraId="1C698122" w14:textId="77777777" w:rsidR="003359A4" w:rsidRPr="00441A6B" w:rsidRDefault="003359A4" w:rsidP="00441A6B">
      <w:pPr>
        <w:pStyle w:val="NormalWeb"/>
        <w:spacing w:before="0" w:after="0"/>
        <w:rPr>
          <w:rFonts w:ascii="Arial" w:hAnsi="Arial" w:cs="Arial"/>
          <w:b/>
        </w:rPr>
      </w:pPr>
    </w:p>
    <w:p w14:paraId="168BB4E5"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t>Issue Statement</w:t>
      </w:r>
      <w:r w:rsidR="00C7641B" w:rsidRPr="00441A6B">
        <w:rPr>
          <w:rFonts w:ascii="Arial" w:hAnsi="Arial" w:cs="Arial"/>
          <w:b/>
          <w:sz w:val="28"/>
          <w:szCs w:val="28"/>
        </w:rPr>
        <w:t xml:space="preserve"> (</w:t>
      </w:r>
      <w:r w:rsidRPr="00441A6B">
        <w:rPr>
          <w:rFonts w:ascii="Arial" w:hAnsi="Arial" w:cs="Arial"/>
          <w:b/>
          <w:sz w:val="28"/>
          <w:szCs w:val="28"/>
        </w:rPr>
        <w:t>B</w:t>
      </w:r>
      <w:r w:rsidR="00C7641B" w:rsidRPr="00441A6B">
        <w:rPr>
          <w:rFonts w:ascii="Arial" w:hAnsi="Arial" w:cs="Arial"/>
          <w:b/>
          <w:sz w:val="28"/>
          <w:szCs w:val="28"/>
        </w:rPr>
        <w:t>lock 15 of PS Form 8190)</w:t>
      </w:r>
      <w:r w:rsidRPr="00441A6B">
        <w:rPr>
          <w:rFonts w:ascii="Arial" w:hAnsi="Arial" w:cs="Arial"/>
          <w:b/>
          <w:sz w:val="28"/>
          <w:szCs w:val="28"/>
        </w:rPr>
        <w:t>:</w:t>
      </w:r>
    </w:p>
    <w:p w14:paraId="08A769DF" w14:textId="77777777" w:rsidR="00C7641B" w:rsidRPr="00441A6B" w:rsidRDefault="00C7641B" w:rsidP="00441A6B">
      <w:pPr>
        <w:pStyle w:val="NormalWeb"/>
        <w:spacing w:before="0" w:after="0"/>
        <w:rPr>
          <w:rFonts w:ascii="Arial" w:hAnsi="Arial" w:cs="Arial"/>
          <w:b/>
        </w:rPr>
      </w:pPr>
    </w:p>
    <w:p w14:paraId="199537BA" w14:textId="43948E8F" w:rsidR="004F1FBA" w:rsidRPr="00441A6B" w:rsidRDefault="00547925" w:rsidP="0035436D">
      <w:pPr>
        <w:ind w:left="720"/>
        <w:rPr>
          <w:rFonts w:ascii="Arial" w:hAnsi="Arial" w:cs="Arial"/>
        </w:rPr>
      </w:pPr>
      <w:r w:rsidRPr="00441A6B">
        <w:rPr>
          <w:rFonts w:ascii="Arial" w:hAnsi="Arial" w:cs="Arial"/>
        </w:rPr>
        <w:t>Did m</w:t>
      </w:r>
      <w:r w:rsidR="004F1FBA" w:rsidRPr="00441A6B">
        <w:rPr>
          <w:rFonts w:ascii="Arial" w:hAnsi="Arial" w:cs="Arial"/>
        </w:rPr>
        <w:t xml:space="preserve">anagement violate Article 41, Section </w:t>
      </w:r>
      <w:r w:rsidRPr="00441A6B">
        <w:rPr>
          <w:rFonts w:ascii="Arial" w:hAnsi="Arial" w:cs="Arial"/>
        </w:rPr>
        <w:t>2</w:t>
      </w:r>
      <w:r w:rsidR="004F1FBA" w:rsidRPr="00441A6B">
        <w:rPr>
          <w:rFonts w:ascii="Arial" w:hAnsi="Arial" w:cs="Arial"/>
        </w:rPr>
        <w:t xml:space="preserve"> of the National Agreement b</w:t>
      </w:r>
      <w:r w:rsidR="001B7986" w:rsidRPr="00441A6B">
        <w:rPr>
          <w:rFonts w:ascii="Arial" w:hAnsi="Arial" w:cs="Arial"/>
        </w:rPr>
        <w:t xml:space="preserve">y removing </w:t>
      </w:r>
      <w:r w:rsidR="00623183">
        <w:rPr>
          <w:rFonts w:ascii="Arial" w:hAnsi="Arial" w:cs="Arial"/>
          <w:b/>
        </w:rPr>
        <w:t>[</w:t>
      </w:r>
      <w:r w:rsidR="001B7986" w:rsidRPr="000547EF">
        <w:rPr>
          <w:rFonts w:ascii="Arial" w:hAnsi="Arial" w:cs="Arial"/>
          <w:b/>
          <w:u w:val="single"/>
        </w:rPr>
        <w:t>Full-</w:t>
      </w:r>
      <w:r w:rsidR="002538CC" w:rsidRPr="000547EF">
        <w:rPr>
          <w:rFonts w:ascii="Arial" w:hAnsi="Arial" w:cs="Arial"/>
          <w:b/>
          <w:u w:val="single"/>
        </w:rPr>
        <w:t>Time Reserve/</w:t>
      </w:r>
      <w:r w:rsidR="006033CD" w:rsidRPr="000547EF">
        <w:rPr>
          <w:rFonts w:ascii="Arial" w:hAnsi="Arial" w:cs="Arial"/>
          <w:b/>
          <w:u w:val="single"/>
        </w:rPr>
        <w:t>Unassigned Regular/Full</w:t>
      </w:r>
      <w:r w:rsidR="001B7986" w:rsidRPr="000547EF">
        <w:rPr>
          <w:rFonts w:ascii="Arial" w:hAnsi="Arial" w:cs="Arial"/>
          <w:b/>
          <w:u w:val="single"/>
        </w:rPr>
        <w:t>-</w:t>
      </w:r>
      <w:r w:rsidR="006033CD" w:rsidRPr="000547EF">
        <w:rPr>
          <w:rFonts w:ascii="Arial" w:hAnsi="Arial" w:cs="Arial"/>
          <w:b/>
          <w:u w:val="single"/>
        </w:rPr>
        <w:t>Time Flexible</w:t>
      </w:r>
      <w:r w:rsidR="001F3E37" w:rsidRPr="000547EF">
        <w:rPr>
          <w:rFonts w:ascii="Arial" w:hAnsi="Arial" w:cs="Arial"/>
          <w:b/>
          <w:u w:val="single"/>
        </w:rPr>
        <w:t xml:space="preserve"> Letter C</w:t>
      </w:r>
      <w:r w:rsidR="006033CD" w:rsidRPr="000547EF">
        <w:rPr>
          <w:rFonts w:ascii="Arial" w:hAnsi="Arial" w:cs="Arial"/>
          <w:b/>
          <w:u w:val="single"/>
        </w:rPr>
        <w:t>arrier</w:t>
      </w:r>
      <w:r w:rsidR="00FC6479">
        <w:rPr>
          <w:rFonts w:ascii="Arial" w:hAnsi="Arial" w:cs="Arial"/>
          <w:b/>
          <w:u w:val="single"/>
        </w:rPr>
        <w:t>/Part-Time Flexible</w:t>
      </w:r>
      <w:r w:rsidR="004B1925" w:rsidRPr="000547EF">
        <w:rPr>
          <w:rFonts w:ascii="Arial" w:hAnsi="Arial" w:cs="Arial"/>
          <w:b/>
          <w:u w:val="single"/>
        </w:rPr>
        <w:t>]</w:t>
      </w:r>
      <w:r w:rsidR="004F1FBA" w:rsidRPr="00441A6B">
        <w:rPr>
          <w:rFonts w:ascii="Arial" w:hAnsi="Arial" w:cs="Arial"/>
        </w:rPr>
        <w:t xml:space="preserve"> </w:t>
      </w:r>
      <w:r w:rsidR="003359A4" w:rsidRPr="00441A6B">
        <w:rPr>
          <w:rFonts w:ascii="Arial" w:hAnsi="Arial" w:cs="Arial"/>
          <w:b/>
          <w:u w:val="single"/>
        </w:rPr>
        <w:t>[name]</w:t>
      </w:r>
      <w:r w:rsidR="003359A4" w:rsidRPr="00441A6B">
        <w:rPr>
          <w:rFonts w:ascii="Arial" w:hAnsi="Arial" w:cs="Arial"/>
        </w:rPr>
        <w:t xml:space="preserve"> </w:t>
      </w:r>
      <w:r w:rsidR="004F1FBA" w:rsidRPr="00441A6B">
        <w:rPr>
          <w:rFonts w:ascii="Arial" w:hAnsi="Arial" w:cs="Arial"/>
        </w:rPr>
        <w:t xml:space="preserve">from his/her </w:t>
      </w:r>
      <w:r w:rsidR="00831706" w:rsidRPr="00441A6B">
        <w:rPr>
          <w:rFonts w:ascii="Arial" w:hAnsi="Arial" w:cs="Arial"/>
        </w:rPr>
        <w:t>opt/</w:t>
      </w:r>
      <w:r w:rsidR="004F1FBA" w:rsidRPr="00441A6B">
        <w:rPr>
          <w:rFonts w:ascii="Arial" w:hAnsi="Arial" w:cs="Arial"/>
        </w:rPr>
        <w:t>hold</w:t>
      </w:r>
      <w:r w:rsidR="001B7986" w:rsidRPr="00441A6B">
        <w:rPr>
          <w:rFonts w:ascii="Arial" w:hAnsi="Arial" w:cs="Arial"/>
        </w:rPr>
        <w:t>-</w:t>
      </w:r>
      <w:r w:rsidR="004F1FBA" w:rsidRPr="00441A6B">
        <w:rPr>
          <w:rFonts w:ascii="Arial" w:hAnsi="Arial" w:cs="Arial"/>
        </w:rPr>
        <w:t xml:space="preserve">down assignment on </w:t>
      </w:r>
      <w:r w:rsidR="004B1925">
        <w:rPr>
          <w:rFonts w:ascii="Arial" w:hAnsi="Arial" w:cs="Arial"/>
          <w:b/>
        </w:rPr>
        <w:t>[Date]</w:t>
      </w:r>
      <w:r w:rsidR="00FB3EE6" w:rsidRPr="00441A6B">
        <w:rPr>
          <w:rFonts w:ascii="Arial" w:hAnsi="Arial" w:cs="Arial"/>
        </w:rPr>
        <w:t xml:space="preserve"> in the </w:t>
      </w:r>
      <w:r w:rsidR="003359A4" w:rsidRPr="00441A6B">
        <w:rPr>
          <w:rFonts w:ascii="Arial" w:hAnsi="Arial" w:cs="Arial"/>
          <w:b/>
          <w:u w:val="single"/>
        </w:rPr>
        <w:t>[</w:t>
      </w:r>
      <w:r w:rsidR="00FB3EE6"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4F1FBA" w:rsidRPr="00441A6B">
        <w:rPr>
          <w:rFonts w:ascii="Arial" w:hAnsi="Arial" w:cs="Arial"/>
        </w:rPr>
        <w:t xml:space="preserve">, and if so, what should the remedy be? </w:t>
      </w:r>
    </w:p>
    <w:p w14:paraId="0C879864" w14:textId="77777777" w:rsidR="00DA72B7" w:rsidRPr="00441A6B" w:rsidRDefault="00DA72B7" w:rsidP="00441A6B">
      <w:pPr>
        <w:rPr>
          <w:rFonts w:ascii="Arial" w:hAnsi="Arial" w:cs="Arial"/>
        </w:rPr>
      </w:pPr>
    </w:p>
    <w:p w14:paraId="48EDE22F" w14:textId="77777777" w:rsidR="00C7641B" w:rsidRPr="00441A6B" w:rsidRDefault="00001403" w:rsidP="00441A6B">
      <w:pPr>
        <w:pStyle w:val="NormalWeb"/>
        <w:spacing w:before="0" w:after="0"/>
        <w:rPr>
          <w:rFonts w:ascii="Arial" w:hAnsi="Arial" w:cs="Arial"/>
          <w:b/>
          <w:sz w:val="28"/>
          <w:szCs w:val="28"/>
        </w:rPr>
      </w:pPr>
      <w:r w:rsidRPr="00441A6B">
        <w:rPr>
          <w:rFonts w:ascii="Arial" w:hAnsi="Arial" w:cs="Arial"/>
          <w:b/>
          <w:sz w:val="28"/>
          <w:szCs w:val="28"/>
        </w:rPr>
        <w:t>Union Facts and Contentions</w:t>
      </w:r>
      <w:r w:rsidR="00C7641B" w:rsidRPr="00441A6B">
        <w:rPr>
          <w:rFonts w:ascii="Arial" w:hAnsi="Arial" w:cs="Arial"/>
          <w:b/>
          <w:sz w:val="28"/>
          <w:szCs w:val="28"/>
        </w:rPr>
        <w:t xml:space="preserve"> (Block 17</w:t>
      </w:r>
      <w:r w:rsidRPr="00441A6B">
        <w:rPr>
          <w:rFonts w:ascii="Arial" w:hAnsi="Arial" w:cs="Arial"/>
          <w:b/>
          <w:sz w:val="28"/>
          <w:szCs w:val="28"/>
        </w:rPr>
        <w:t xml:space="preserve"> of PS Form 8190</w:t>
      </w:r>
      <w:r w:rsidR="00C7641B" w:rsidRPr="00441A6B">
        <w:rPr>
          <w:rFonts w:ascii="Arial" w:hAnsi="Arial" w:cs="Arial"/>
          <w:b/>
          <w:sz w:val="28"/>
          <w:szCs w:val="28"/>
        </w:rPr>
        <w:t>)</w:t>
      </w:r>
      <w:r w:rsidR="009B0B8C" w:rsidRPr="00441A6B">
        <w:rPr>
          <w:rFonts w:ascii="Arial" w:hAnsi="Arial" w:cs="Arial"/>
          <w:b/>
          <w:sz w:val="28"/>
          <w:szCs w:val="28"/>
        </w:rPr>
        <w:t>:</w:t>
      </w:r>
    </w:p>
    <w:p w14:paraId="690B0534" w14:textId="77777777" w:rsidR="00C7641B" w:rsidRPr="00441A6B" w:rsidRDefault="00C7641B" w:rsidP="00441A6B">
      <w:pPr>
        <w:rPr>
          <w:rFonts w:ascii="Arial" w:hAnsi="Arial" w:cs="Arial"/>
          <w:b/>
        </w:rPr>
      </w:pPr>
    </w:p>
    <w:p w14:paraId="66D39DD0" w14:textId="77777777" w:rsidR="00C7641B" w:rsidRPr="00441A6B" w:rsidRDefault="00C7641B" w:rsidP="00441A6B">
      <w:pPr>
        <w:rPr>
          <w:rFonts w:ascii="Arial" w:hAnsi="Arial" w:cs="Arial"/>
          <w:b/>
          <w:sz w:val="28"/>
          <w:szCs w:val="28"/>
        </w:rPr>
      </w:pPr>
      <w:r w:rsidRPr="00441A6B">
        <w:rPr>
          <w:rFonts w:ascii="Arial" w:hAnsi="Arial" w:cs="Arial"/>
          <w:b/>
          <w:sz w:val="28"/>
          <w:szCs w:val="28"/>
        </w:rPr>
        <w:t>Facts:</w:t>
      </w:r>
    </w:p>
    <w:p w14:paraId="5F5A336A" w14:textId="77777777" w:rsidR="001C0A24" w:rsidRPr="00441A6B" w:rsidRDefault="001C0A24" w:rsidP="00441A6B">
      <w:pPr>
        <w:ind w:left="360"/>
        <w:rPr>
          <w:rFonts w:ascii="Arial" w:hAnsi="Arial" w:cs="Arial"/>
        </w:rPr>
      </w:pPr>
    </w:p>
    <w:p w14:paraId="22735734" w14:textId="77777777" w:rsidR="00831706" w:rsidRPr="00441A6B"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placed</w:t>
      </w:r>
      <w:r w:rsidR="00F15DCA" w:rsidRPr="00441A6B">
        <w:rPr>
          <w:rFonts w:ascii="Arial" w:hAnsi="Arial" w:cs="Arial"/>
          <w:snapToGrid w:val="0"/>
        </w:rPr>
        <w:t xml:space="preserve"> a bid for an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4A0202" w:rsidRPr="00441A6B">
        <w:rPr>
          <w:rFonts w:ascii="Arial" w:hAnsi="Arial" w:cs="Arial"/>
          <w:snapToGrid w:val="0"/>
        </w:rPr>
        <w:t xml:space="preserve"> </w:t>
      </w:r>
      <w:r w:rsidR="00831706" w:rsidRPr="00441A6B">
        <w:rPr>
          <w:rFonts w:ascii="Arial" w:hAnsi="Arial" w:cs="Arial"/>
          <w:snapToGrid w:val="0"/>
        </w:rPr>
        <w:t xml:space="preserve">on </w:t>
      </w:r>
      <w:r w:rsidR="00EC0A19" w:rsidRPr="00441A6B">
        <w:rPr>
          <w:rFonts w:ascii="Arial" w:hAnsi="Arial" w:cs="Arial"/>
          <w:b/>
          <w:u w:val="single"/>
        </w:rPr>
        <w:t>[date]</w:t>
      </w:r>
      <w:r w:rsidR="00831706" w:rsidRPr="00441A6B">
        <w:rPr>
          <w:rFonts w:ascii="Arial" w:hAnsi="Arial" w:cs="Arial"/>
          <w:snapToGrid w:val="0"/>
        </w:rPr>
        <w:t xml:space="preserve">. </w:t>
      </w:r>
    </w:p>
    <w:p w14:paraId="3DE53CBC" w14:textId="77777777" w:rsidR="00831706" w:rsidRPr="00441A6B" w:rsidRDefault="00831706" w:rsidP="00441A6B">
      <w:pPr>
        <w:ind w:left="720"/>
        <w:rPr>
          <w:rFonts w:ascii="Arial" w:hAnsi="Arial" w:cs="Arial"/>
        </w:rPr>
      </w:pPr>
    </w:p>
    <w:p w14:paraId="1E57BFC8" w14:textId="5911FBD8" w:rsidR="00831706" w:rsidRPr="00C9251A"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wa</w:t>
      </w:r>
      <w:r w:rsidR="00F15DCA" w:rsidRPr="00441A6B">
        <w:rPr>
          <w:rFonts w:ascii="Arial" w:hAnsi="Arial" w:cs="Arial"/>
          <w:snapToGrid w:val="0"/>
        </w:rPr>
        <w:t>s awarded the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831706" w:rsidRPr="00441A6B">
        <w:rPr>
          <w:rFonts w:ascii="Arial" w:hAnsi="Arial" w:cs="Arial"/>
          <w:snapToGrid w:val="0"/>
        </w:rPr>
        <w:t xml:space="preserve"> and began holding down the route on </w:t>
      </w:r>
      <w:r w:rsidR="00EC0A19" w:rsidRPr="00441A6B">
        <w:rPr>
          <w:rFonts w:ascii="Arial" w:hAnsi="Arial" w:cs="Arial"/>
          <w:b/>
          <w:u w:val="single"/>
        </w:rPr>
        <w:t>[date]</w:t>
      </w:r>
      <w:r w:rsidR="00831706" w:rsidRPr="00441A6B">
        <w:rPr>
          <w:rFonts w:ascii="Arial" w:hAnsi="Arial" w:cs="Arial"/>
          <w:snapToGrid w:val="0"/>
        </w:rPr>
        <w:t xml:space="preserve">. </w:t>
      </w:r>
    </w:p>
    <w:p w14:paraId="2EAFCBEE" w14:textId="77777777" w:rsidR="00FC6479" w:rsidRDefault="00FC6479" w:rsidP="00C9251A">
      <w:pPr>
        <w:pStyle w:val="ListParagraph"/>
        <w:rPr>
          <w:rFonts w:ascii="Arial" w:hAnsi="Arial" w:cs="Arial"/>
        </w:rPr>
      </w:pPr>
    </w:p>
    <w:p w14:paraId="21F77E2A" w14:textId="4E7ECE69" w:rsidR="00FC6479" w:rsidRPr="00441A6B" w:rsidRDefault="00FC6479" w:rsidP="00441A6B">
      <w:pPr>
        <w:numPr>
          <w:ilvl w:val="0"/>
          <w:numId w:val="6"/>
        </w:numPr>
        <w:rPr>
          <w:rFonts w:ascii="Arial" w:hAnsi="Arial" w:cs="Arial"/>
        </w:rPr>
      </w:pPr>
      <w:r>
        <w:rPr>
          <w:rFonts w:ascii="Arial" w:hAnsi="Arial" w:cs="Arial"/>
        </w:rPr>
        <w:t xml:space="preserve">The incumbent letter carrier assigned to </w:t>
      </w:r>
      <w:r w:rsidRPr="00441A6B">
        <w:rPr>
          <w:rFonts w:ascii="Arial" w:hAnsi="Arial" w:cs="Arial"/>
          <w:b/>
          <w:snapToGrid w:val="0"/>
          <w:u w:val="single"/>
        </w:rPr>
        <w:t>[route #]</w:t>
      </w:r>
      <w:r>
        <w:rPr>
          <w:rFonts w:ascii="Arial" w:hAnsi="Arial" w:cs="Arial"/>
          <w:b/>
          <w:snapToGrid w:val="0"/>
          <w:u w:val="single"/>
        </w:rPr>
        <w:t xml:space="preserve"> </w:t>
      </w:r>
      <w:r>
        <w:rPr>
          <w:rFonts w:ascii="Arial" w:hAnsi="Arial" w:cs="Arial"/>
          <w:bCs/>
          <w:snapToGrid w:val="0"/>
        </w:rPr>
        <w:t>has not returned to perform any of the duties of the assignment.</w:t>
      </w:r>
    </w:p>
    <w:p w14:paraId="27651A13" w14:textId="77777777" w:rsidR="00831706" w:rsidRPr="00441A6B" w:rsidRDefault="00831706" w:rsidP="00441A6B">
      <w:pPr>
        <w:ind w:left="720"/>
        <w:rPr>
          <w:rFonts w:ascii="Arial" w:hAnsi="Arial" w:cs="Arial"/>
        </w:rPr>
      </w:pPr>
    </w:p>
    <w:p w14:paraId="6CA60A24" w14:textId="77777777" w:rsidR="00DA4C3D" w:rsidRPr="00441A6B" w:rsidRDefault="004A0202" w:rsidP="00441A6B">
      <w:pPr>
        <w:numPr>
          <w:ilvl w:val="0"/>
          <w:numId w:val="6"/>
        </w:numPr>
        <w:rPr>
          <w:rFonts w:ascii="Arial" w:hAnsi="Arial" w:cs="Arial"/>
        </w:rPr>
      </w:pPr>
      <w:r w:rsidRPr="00441A6B">
        <w:rPr>
          <w:rFonts w:ascii="Arial" w:hAnsi="Arial" w:cs="Arial"/>
        </w:rPr>
        <w:t xml:space="preserve">The duration of the </w:t>
      </w:r>
      <w:r w:rsidR="00831706" w:rsidRPr="00441A6B">
        <w:rPr>
          <w:rFonts w:ascii="Arial" w:hAnsi="Arial" w:cs="Arial"/>
        </w:rPr>
        <w:t>opt/hold</w:t>
      </w:r>
      <w:r w:rsidR="001B7986" w:rsidRPr="00441A6B">
        <w:rPr>
          <w:rFonts w:ascii="Arial" w:hAnsi="Arial" w:cs="Arial"/>
        </w:rPr>
        <w:t>-</w:t>
      </w:r>
      <w:r w:rsidR="00F15DCA" w:rsidRPr="00441A6B">
        <w:rPr>
          <w:rFonts w:ascii="Arial" w:hAnsi="Arial" w:cs="Arial"/>
        </w:rPr>
        <w:t>down on r</w:t>
      </w:r>
      <w:r w:rsidR="00831706" w:rsidRPr="00441A6B">
        <w:rPr>
          <w:rFonts w:ascii="Arial" w:hAnsi="Arial" w:cs="Arial"/>
        </w:rPr>
        <w:t xml:space="preserve">oute </w:t>
      </w:r>
      <w:r w:rsidR="00111FBB" w:rsidRPr="00441A6B">
        <w:rPr>
          <w:rFonts w:ascii="Arial" w:hAnsi="Arial" w:cs="Arial"/>
          <w:b/>
          <w:snapToGrid w:val="0"/>
          <w:u w:val="single"/>
        </w:rPr>
        <w:t>[route #]</w:t>
      </w:r>
      <w:r w:rsidR="00831706" w:rsidRPr="00441A6B">
        <w:rPr>
          <w:rFonts w:ascii="Arial" w:hAnsi="Arial" w:cs="Arial"/>
        </w:rPr>
        <w:t xml:space="preserve"> has not ended.</w:t>
      </w:r>
      <w:r w:rsidR="00221B41" w:rsidRPr="00441A6B">
        <w:rPr>
          <w:rFonts w:ascii="Arial" w:hAnsi="Arial" w:cs="Arial"/>
        </w:rPr>
        <w:t xml:space="preserve">  </w:t>
      </w:r>
    </w:p>
    <w:p w14:paraId="38DFEC9B" w14:textId="77777777" w:rsidR="00DA4C3D" w:rsidRPr="00441A6B" w:rsidRDefault="00DA4C3D" w:rsidP="00441A6B">
      <w:pPr>
        <w:ind w:left="720"/>
        <w:rPr>
          <w:rFonts w:ascii="Arial" w:hAnsi="Arial" w:cs="Arial"/>
        </w:rPr>
      </w:pPr>
    </w:p>
    <w:p w14:paraId="0184D4F2" w14:textId="77777777" w:rsidR="00C44DCC" w:rsidRPr="00441A6B" w:rsidRDefault="008E17D6" w:rsidP="00441A6B">
      <w:pPr>
        <w:numPr>
          <w:ilvl w:val="0"/>
          <w:numId w:val="6"/>
        </w:numPr>
        <w:rPr>
          <w:rFonts w:ascii="Arial" w:hAnsi="Arial" w:cs="Arial"/>
        </w:rPr>
      </w:pPr>
      <w:r>
        <w:rPr>
          <w:rFonts w:ascii="Arial" w:hAnsi="Arial" w:cs="Arial"/>
        </w:rPr>
        <w:t xml:space="preserve">The grievant </w:t>
      </w:r>
      <w:r w:rsidR="00C44DCC" w:rsidRPr="00441A6B">
        <w:rPr>
          <w:rFonts w:ascii="Arial" w:hAnsi="Arial" w:cs="Arial"/>
        </w:rPr>
        <w:t xml:space="preserve">was removed from </w:t>
      </w:r>
      <w:r>
        <w:rPr>
          <w:rFonts w:ascii="Arial" w:hAnsi="Arial" w:cs="Arial"/>
        </w:rPr>
        <w:t>t</w:t>
      </w:r>
      <w:r w:rsidR="00C44DCC" w:rsidRPr="00441A6B">
        <w:rPr>
          <w:rFonts w:ascii="Arial" w:hAnsi="Arial" w:cs="Arial"/>
        </w:rPr>
        <w:t>his opt</w:t>
      </w:r>
      <w:r w:rsidR="001B7986" w:rsidRPr="00441A6B">
        <w:rPr>
          <w:rFonts w:ascii="Arial" w:hAnsi="Arial" w:cs="Arial"/>
        </w:rPr>
        <w:t>/</w:t>
      </w:r>
      <w:r w:rsidR="00C44DCC" w:rsidRPr="00441A6B">
        <w:rPr>
          <w:rFonts w:ascii="Arial" w:hAnsi="Arial" w:cs="Arial"/>
        </w:rPr>
        <w:t xml:space="preserve">hold-down on route </w:t>
      </w:r>
      <w:r w:rsidR="004A0202" w:rsidRPr="00441A6B">
        <w:rPr>
          <w:rFonts w:ascii="Arial" w:hAnsi="Arial" w:cs="Arial"/>
          <w:b/>
          <w:snapToGrid w:val="0"/>
          <w:u w:val="single"/>
        </w:rPr>
        <w:t>[route #]</w:t>
      </w:r>
      <w:r w:rsidR="00C44DCC" w:rsidRPr="00441A6B">
        <w:rPr>
          <w:rFonts w:ascii="Arial" w:hAnsi="Arial" w:cs="Arial"/>
        </w:rPr>
        <w:t xml:space="preserve"> on </w:t>
      </w:r>
      <w:r w:rsidR="00EC0A19" w:rsidRPr="00441A6B">
        <w:rPr>
          <w:rFonts w:ascii="Arial" w:hAnsi="Arial" w:cs="Arial"/>
          <w:b/>
          <w:u w:val="single"/>
        </w:rPr>
        <w:t>[</w:t>
      </w:r>
      <w:r w:rsidR="00C44DCC" w:rsidRPr="00441A6B">
        <w:rPr>
          <w:rFonts w:ascii="Arial" w:hAnsi="Arial" w:cs="Arial"/>
          <w:b/>
          <w:u w:val="single"/>
        </w:rPr>
        <w:t>date</w:t>
      </w:r>
      <w:r w:rsidR="00EC0A19" w:rsidRPr="00441A6B">
        <w:rPr>
          <w:rFonts w:ascii="Arial" w:hAnsi="Arial" w:cs="Arial"/>
          <w:b/>
          <w:u w:val="single"/>
        </w:rPr>
        <w:t>]</w:t>
      </w:r>
      <w:r w:rsidR="00C44DCC" w:rsidRPr="00441A6B">
        <w:rPr>
          <w:rFonts w:ascii="Arial" w:hAnsi="Arial" w:cs="Arial"/>
        </w:rPr>
        <w:t xml:space="preserve">.  </w:t>
      </w:r>
    </w:p>
    <w:p w14:paraId="5FEA0B33" w14:textId="77777777" w:rsidR="000E5E49" w:rsidRPr="00441A6B" w:rsidRDefault="000E5E49" w:rsidP="00441A6B">
      <w:pPr>
        <w:rPr>
          <w:rFonts w:ascii="Arial" w:hAnsi="Arial" w:cs="Arial"/>
          <w:b/>
        </w:rPr>
      </w:pPr>
    </w:p>
    <w:p w14:paraId="30BC81B7" w14:textId="77777777" w:rsidR="00C7641B" w:rsidRPr="00441A6B" w:rsidRDefault="00C7641B" w:rsidP="00441A6B">
      <w:pPr>
        <w:rPr>
          <w:rFonts w:ascii="Arial" w:hAnsi="Arial" w:cs="Arial"/>
          <w:b/>
          <w:sz w:val="28"/>
          <w:szCs w:val="28"/>
        </w:rPr>
      </w:pPr>
      <w:r w:rsidRPr="00441A6B">
        <w:rPr>
          <w:rFonts w:ascii="Arial" w:hAnsi="Arial" w:cs="Arial"/>
          <w:b/>
          <w:sz w:val="28"/>
          <w:szCs w:val="28"/>
        </w:rPr>
        <w:t>Contentions:</w:t>
      </w:r>
    </w:p>
    <w:p w14:paraId="4AC914C8" w14:textId="77777777" w:rsidR="00BF5C3B" w:rsidRPr="00441A6B" w:rsidRDefault="00BF5C3B" w:rsidP="00441A6B">
      <w:pPr>
        <w:rPr>
          <w:rFonts w:ascii="Arial" w:hAnsi="Arial" w:cs="Arial"/>
          <w:b/>
        </w:rPr>
      </w:pPr>
    </w:p>
    <w:p w14:paraId="1F2F2B8D" w14:textId="77777777" w:rsidR="00831706" w:rsidRPr="00441A6B" w:rsidRDefault="00831706" w:rsidP="00441A6B">
      <w:pPr>
        <w:numPr>
          <w:ilvl w:val="0"/>
          <w:numId w:val="7"/>
        </w:numPr>
        <w:tabs>
          <w:tab w:val="clear" w:pos="360"/>
        </w:tabs>
        <w:ind w:left="720"/>
        <w:rPr>
          <w:rFonts w:ascii="Arial" w:hAnsi="Arial" w:cs="Arial"/>
          <w:snapToGrid w:val="0"/>
        </w:rPr>
      </w:pPr>
      <w:r w:rsidRPr="00441A6B">
        <w:rPr>
          <w:rFonts w:ascii="Arial" w:hAnsi="Arial" w:cs="Arial"/>
        </w:rPr>
        <w:t xml:space="preserve">Management violated Article 41, Section 2 of the National Agreement when it removed </w:t>
      </w:r>
      <w:r w:rsidR="008E17D6">
        <w:rPr>
          <w:rFonts w:ascii="Arial" w:hAnsi="Arial" w:cs="Arial"/>
        </w:rPr>
        <w:t xml:space="preserve">the grievant </w:t>
      </w:r>
      <w:r w:rsidRPr="00441A6B">
        <w:rPr>
          <w:rFonts w:ascii="Arial" w:hAnsi="Arial" w:cs="Arial"/>
        </w:rPr>
        <w:t xml:space="preserve">from his/her </w:t>
      </w:r>
      <w:r w:rsidR="001B7986" w:rsidRPr="00441A6B">
        <w:rPr>
          <w:rFonts w:ascii="Arial" w:hAnsi="Arial" w:cs="Arial"/>
        </w:rPr>
        <w:t>opt/</w:t>
      </w:r>
      <w:r w:rsidRPr="00441A6B">
        <w:rPr>
          <w:rFonts w:ascii="Arial" w:hAnsi="Arial" w:cs="Arial"/>
        </w:rPr>
        <w:t>hold</w:t>
      </w:r>
      <w:r w:rsidR="001B7986" w:rsidRPr="00441A6B">
        <w:rPr>
          <w:rFonts w:ascii="Arial" w:hAnsi="Arial" w:cs="Arial"/>
        </w:rPr>
        <w:t>-</w:t>
      </w:r>
      <w:r w:rsidR="00F15DCA" w:rsidRPr="00441A6B">
        <w:rPr>
          <w:rFonts w:ascii="Arial" w:hAnsi="Arial" w:cs="Arial"/>
        </w:rPr>
        <w:t>down assignment on r</w:t>
      </w:r>
      <w:r w:rsidRPr="00441A6B">
        <w:rPr>
          <w:rFonts w:ascii="Arial" w:hAnsi="Arial" w:cs="Arial"/>
        </w:rPr>
        <w:t xml:space="preserve">oute </w:t>
      </w:r>
      <w:r w:rsidR="00EC0A19" w:rsidRPr="00441A6B">
        <w:rPr>
          <w:rFonts w:ascii="Arial" w:hAnsi="Arial" w:cs="Arial"/>
          <w:b/>
          <w:snapToGrid w:val="0"/>
          <w:u w:val="single"/>
        </w:rPr>
        <w:t>[route #]</w:t>
      </w:r>
      <w:r w:rsidRPr="00441A6B">
        <w:rPr>
          <w:rFonts w:ascii="Arial" w:hAnsi="Arial" w:cs="Arial"/>
        </w:rPr>
        <w:t xml:space="preserve"> on </w:t>
      </w:r>
      <w:r w:rsidR="00EC0A19" w:rsidRPr="00441A6B">
        <w:rPr>
          <w:rFonts w:ascii="Arial" w:hAnsi="Arial" w:cs="Arial"/>
          <w:b/>
          <w:u w:val="single"/>
        </w:rPr>
        <w:t>[date]</w:t>
      </w:r>
      <w:r w:rsidR="00DA4C3D" w:rsidRPr="00441A6B">
        <w:rPr>
          <w:rFonts w:ascii="Arial" w:hAnsi="Arial" w:cs="Arial"/>
          <w:snapToGrid w:val="0"/>
        </w:rPr>
        <w:t>.</w:t>
      </w:r>
    </w:p>
    <w:p w14:paraId="6FA69377" w14:textId="77777777" w:rsidR="00831706" w:rsidRPr="00441A6B" w:rsidRDefault="00DA4C3D" w:rsidP="00441A6B">
      <w:pPr>
        <w:ind w:left="1080"/>
        <w:rPr>
          <w:rFonts w:ascii="Arial" w:hAnsi="Arial" w:cs="Arial"/>
          <w:snapToGrid w:val="0"/>
        </w:rPr>
      </w:pPr>
      <w:r w:rsidRPr="00441A6B">
        <w:rPr>
          <w:rFonts w:ascii="Arial" w:hAnsi="Arial" w:cs="Arial"/>
          <w:snapToGrid w:val="0"/>
        </w:rPr>
        <w:t xml:space="preserve"> </w:t>
      </w:r>
      <w:r w:rsidR="006214A1" w:rsidRPr="00441A6B">
        <w:rPr>
          <w:rFonts w:ascii="Arial" w:hAnsi="Arial" w:cs="Arial"/>
          <w:snapToGrid w:val="0"/>
        </w:rPr>
        <w:t xml:space="preserve"> </w:t>
      </w:r>
    </w:p>
    <w:p w14:paraId="647434DD" w14:textId="2C1314E9" w:rsidR="00037CE9" w:rsidRPr="00441A6B" w:rsidRDefault="008E17D6" w:rsidP="00441A6B">
      <w:pPr>
        <w:numPr>
          <w:ilvl w:val="0"/>
          <w:numId w:val="7"/>
        </w:numPr>
        <w:tabs>
          <w:tab w:val="clear" w:pos="360"/>
        </w:tabs>
        <w:ind w:left="720"/>
        <w:rPr>
          <w:rFonts w:ascii="Arial" w:hAnsi="Arial" w:cs="Arial"/>
          <w:snapToGrid w:val="0"/>
        </w:rPr>
      </w:pPr>
      <w:r>
        <w:rPr>
          <w:rFonts w:ascii="Arial" w:hAnsi="Arial" w:cs="Arial"/>
          <w:snapToGrid w:val="0"/>
        </w:rPr>
        <w:t>The grievant</w:t>
      </w:r>
      <w:r w:rsidR="00831706" w:rsidRPr="00441A6B">
        <w:rPr>
          <w:rFonts w:ascii="Arial" w:hAnsi="Arial" w:cs="Arial"/>
          <w:snapToGrid w:val="0"/>
        </w:rPr>
        <w:t xml:space="preserve"> </w:t>
      </w:r>
      <w:r w:rsidR="00781A5A" w:rsidRPr="00441A6B">
        <w:rPr>
          <w:rFonts w:ascii="Arial" w:hAnsi="Arial" w:cs="Arial"/>
          <w:snapToGrid w:val="0"/>
        </w:rPr>
        <w:t>has the right under</w:t>
      </w:r>
      <w:r w:rsidR="00A55A5B" w:rsidRPr="00441A6B">
        <w:rPr>
          <w:rFonts w:ascii="Arial" w:hAnsi="Arial" w:cs="Arial"/>
          <w:snapToGrid w:val="0"/>
        </w:rPr>
        <w:t xml:space="preserve"> </w:t>
      </w:r>
      <w:r w:rsidR="00F41964" w:rsidRPr="00441A6B">
        <w:rPr>
          <w:rFonts w:ascii="Arial" w:hAnsi="Arial" w:cs="Arial"/>
          <w:snapToGrid w:val="0"/>
        </w:rPr>
        <w:t>Article</w:t>
      </w:r>
      <w:r w:rsidR="00A55A5B" w:rsidRPr="00441A6B">
        <w:rPr>
          <w:rFonts w:ascii="Arial" w:hAnsi="Arial" w:cs="Arial"/>
          <w:snapToGrid w:val="0"/>
        </w:rPr>
        <w:t xml:space="preserve"> 41</w:t>
      </w:r>
      <w:r w:rsidR="00FC6479">
        <w:rPr>
          <w:rFonts w:ascii="Arial" w:hAnsi="Arial" w:cs="Arial"/>
          <w:snapToGrid w:val="0"/>
        </w:rPr>
        <w:t xml:space="preserve">, Section </w:t>
      </w:r>
      <w:r w:rsidR="00A55A5B" w:rsidRPr="00441A6B">
        <w:rPr>
          <w:rFonts w:ascii="Arial" w:hAnsi="Arial" w:cs="Arial"/>
          <w:snapToGrid w:val="0"/>
        </w:rPr>
        <w:t>2.B.5</w:t>
      </w:r>
      <w:r w:rsidR="00DA4C3D" w:rsidRPr="00441A6B">
        <w:rPr>
          <w:rFonts w:ascii="Arial" w:hAnsi="Arial" w:cs="Arial"/>
          <w:snapToGrid w:val="0"/>
        </w:rPr>
        <w:t xml:space="preserve"> to continue working the duties of the </w:t>
      </w:r>
      <w:r w:rsidR="001B7986" w:rsidRPr="00441A6B">
        <w:rPr>
          <w:rFonts w:ascii="Arial" w:hAnsi="Arial" w:cs="Arial"/>
          <w:snapToGrid w:val="0"/>
        </w:rPr>
        <w:t>opt/</w:t>
      </w:r>
      <w:r w:rsidR="00DA4C3D" w:rsidRPr="00441A6B">
        <w:rPr>
          <w:rFonts w:ascii="Arial" w:hAnsi="Arial" w:cs="Arial"/>
          <w:snapToGrid w:val="0"/>
        </w:rPr>
        <w:t>hold</w:t>
      </w:r>
      <w:r w:rsidR="001B7986" w:rsidRPr="00441A6B">
        <w:rPr>
          <w:rFonts w:ascii="Arial" w:hAnsi="Arial" w:cs="Arial"/>
          <w:snapToGrid w:val="0"/>
        </w:rPr>
        <w:t>-</w:t>
      </w:r>
      <w:r w:rsidR="00DA4C3D" w:rsidRPr="00441A6B">
        <w:rPr>
          <w:rFonts w:ascii="Arial" w:hAnsi="Arial" w:cs="Arial"/>
          <w:snapToGrid w:val="0"/>
        </w:rPr>
        <w:t xml:space="preserve">down </w:t>
      </w:r>
      <w:r w:rsidR="00F41964" w:rsidRPr="00441A6B">
        <w:rPr>
          <w:rFonts w:ascii="Arial" w:hAnsi="Arial" w:cs="Arial"/>
          <w:snapToGrid w:val="0"/>
        </w:rPr>
        <w:t>for the duration of the vacancy.  The following explanation of this provision appears</w:t>
      </w:r>
      <w:r w:rsidR="00781A5A" w:rsidRPr="00441A6B">
        <w:rPr>
          <w:rFonts w:ascii="Arial" w:hAnsi="Arial" w:cs="Arial"/>
          <w:snapToGrid w:val="0"/>
        </w:rPr>
        <w:t xml:space="preserve"> on </w:t>
      </w:r>
      <w:r w:rsidR="001C78C0">
        <w:rPr>
          <w:rFonts w:ascii="Arial" w:hAnsi="Arial" w:cs="Arial"/>
          <w:snapToGrid w:val="0"/>
        </w:rPr>
        <w:t>in article 41</w:t>
      </w:r>
      <w:r w:rsidR="00037CE9" w:rsidRPr="00441A6B">
        <w:rPr>
          <w:rFonts w:ascii="Arial" w:hAnsi="Arial" w:cs="Arial"/>
          <w:snapToGrid w:val="0"/>
        </w:rPr>
        <w:t xml:space="preserve"> Joint Contract Administration Manual (JCAM)</w:t>
      </w:r>
      <w:r w:rsidR="00781A5A" w:rsidRPr="00441A6B">
        <w:rPr>
          <w:rFonts w:ascii="Arial" w:hAnsi="Arial" w:cs="Arial"/>
          <w:snapToGrid w:val="0"/>
        </w:rPr>
        <w:t xml:space="preserve">, which </w:t>
      </w:r>
      <w:r w:rsidR="00037CE9" w:rsidRPr="00441A6B">
        <w:rPr>
          <w:rFonts w:ascii="Arial" w:hAnsi="Arial" w:cs="Arial"/>
          <w:snapToGrid w:val="0"/>
        </w:rPr>
        <w:t>states in relevant part:</w:t>
      </w:r>
    </w:p>
    <w:p w14:paraId="591CED35" w14:textId="77777777" w:rsidR="00037CE9" w:rsidRPr="00441A6B" w:rsidRDefault="00037CE9" w:rsidP="00441A6B">
      <w:pPr>
        <w:ind w:left="1080"/>
        <w:rPr>
          <w:rFonts w:ascii="Arial" w:hAnsi="Arial" w:cs="Arial"/>
          <w:snapToGrid w:val="0"/>
        </w:rPr>
      </w:pPr>
    </w:p>
    <w:p w14:paraId="45C4EBCF" w14:textId="77777777" w:rsidR="00037CE9" w:rsidRPr="00441A6B" w:rsidRDefault="00037CE9" w:rsidP="00441A6B">
      <w:pPr>
        <w:autoSpaceDE w:val="0"/>
        <w:autoSpaceDN w:val="0"/>
        <w:adjustRightInd w:val="0"/>
        <w:ind w:left="1440" w:right="720"/>
        <w:rPr>
          <w:rFonts w:ascii="Arial" w:hAnsi="Arial" w:cs="Arial"/>
          <w:i/>
        </w:rPr>
      </w:pPr>
      <w:r w:rsidRPr="00441A6B">
        <w:rPr>
          <w:rFonts w:ascii="Arial" w:hAnsi="Arial" w:cs="Arial"/>
          <w:b/>
          <w:bCs/>
          <w:i/>
        </w:rPr>
        <w:t xml:space="preserve">Duration of Hold-Down. </w:t>
      </w:r>
      <w:r w:rsidRPr="00441A6B">
        <w:rPr>
          <w:rFonts w:ascii="Arial" w:hAnsi="Arial" w:cs="Arial"/>
          <w:i/>
        </w:rPr>
        <w:t>Article 41.2.B.5 provides that once an available hold-down position is awarded, the opting employee “shall work that duty assignment for its duration.” An opt is not necessarily ended by the end of a service week. Rather, it is ended when the incumbent carrier returns, even if only to perform part of the duties—for example, to case but not carry mail.</w:t>
      </w:r>
    </w:p>
    <w:p w14:paraId="2E975112" w14:textId="77777777" w:rsidR="00DA4C3D" w:rsidRPr="00441A6B" w:rsidRDefault="00DA4C3D" w:rsidP="00441A6B">
      <w:pPr>
        <w:pStyle w:val="ListParagraph"/>
        <w:ind w:left="1440"/>
        <w:rPr>
          <w:rFonts w:ascii="Arial" w:hAnsi="Arial" w:cs="Arial"/>
          <w:snapToGrid w:val="0"/>
        </w:rPr>
      </w:pPr>
    </w:p>
    <w:p w14:paraId="7E0DF674" w14:textId="7315FC1E" w:rsidR="00F54E74" w:rsidRPr="00441A6B" w:rsidRDefault="00831706" w:rsidP="00441A6B">
      <w:pPr>
        <w:pStyle w:val="NormalWeb"/>
        <w:numPr>
          <w:ilvl w:val="0"/>
          <w:numId w:val="7"/>
        </w:numPr>
        <w:tabs>
          <w:tab w:val="clear" w:pos="360"/>
        </w:tabs>
        <w:spacing w:before="0" w:after="0"/>
        <w:ind w:left="720"/>
        <w:rPr>
          <w:rFonts w:ascii="Arial" w:hAnsi="Arial" w:cs="Arial"/>
        </w:rPr>
      </w:pPr>
      <w:r w:rsidRPr="00441A6B">
        <w:rPr>
          <w:rFonts w:ascii="Arial" w:hAnsi="Arial" w:cs="Arial"/>
        </w:rPr>
        <w:lastRenderedPageBreak/>
        <w:t>There is no claim that the duration of the opt/hold</w:t>
      </w:r>
      <w:r w:rsidR="001B7986" w:rsidRPr="00441A6B">
        <w:rPr>
          <w:rFonts w:ascii="Arial" w:hAnsi="Arial" w:cs="Arial"/>
        </w:rPr>
        <w:t>-</w:t>
      </w:r>
      <w:r w:rsidRPr="00441A6B">
        <w:rPr>
          <w:rFonts w:ascii="Arial" w:hAnsi="Arial" w:cs="Arial"/>
        </w:rPr>
        <w:t>down ended.  Therefore, m</w:t>
      </w:r>
      <w:r w:rsidR="00F41964" w:rsidRPr="00441A6B">
        <w:rPr>
          <w:rFonts w:ascii="Arial" w:hAnsi="Arial" w:cs="Arial"/>
        </w:rPr>
        <w:t xml:space="preserve">anagement’s removal of </w:t>
      </w:r>
      <w:r w:rsidR="008E17D6">
        <w:rPr>
          <w:rFonts w:ascii="Arial" w:hAnsi="Arial" w:cs="Arial"/>
        </w:rPr>
        <w:t>the grievant</w:t>
      </w:r>
      <w:r w:rsidR="00F54E74" w:rsidRPr="00441A6B">
        <w:rPr>
          <w:rFonts w:ascii="Arial" w:hAnsi="Arial" w:cs="Arial"/>
        </w:rPr>
        <w:t xml:space="preserve"> from this </w:t>
      </w:r>
      <w:r w:rsidR="00D42A45" w:rsidRPr="00441A6B">
        <w:rPr>
          <w:rFonts w:ascii="Arial" w:hAnsi="Arial" w:cs="Arial"/>
        </w:rPr>
        <w:t>opt/</w:t>
      </w:r>
      <w:r w:rsidR="00F41964" w:rsidRPr="00441A6B">
        <w:rPr>
          <w:rFonts w:ascii="Arial" w:hAnsi="Arial" w:cs="Arial"/>
        </w:rPr>
        <w:t>hold-down</w:t>
      </w:r>
      <w:r w:rsidR="00F54E74" w:rsidRPr="00441A6B">
        <w:rPr>
          <w:rFonts w:ascii="Arial" w:hAnsi="Arial" w:cs="Arial"/>
        </w:rPr>
        <w:t xml:space="preserve"> is a clear violation of Article 41</w:t>
      </w:r>
      <w:r w:rsidR="00FC6479">
        <w:rPr>
          <w:rFonts w:ascii="Arial" w:hAnsi="Arial" w:cs="Arial"/>
        </w:rPr>
        <w:t xml:space="preserve">, Section </w:t>
      </w:r>
      <w:r w:rsidR="00F54E74" w:rsidRPr="00441A6B">
        <w:rPr>
          <w:rFonts w:ascii="Arial" w:hAnsi="Arial" w:cs="Arial"/>
        </w:rPr>
        <w:t>2</w:t>
      </w:r>
      <w:r w:rsidR="00D42A45" w:rsidRPr="00441A6B">
        <w:rPr>
          <w:rFonts w:ascii="Arial" w:hAnsi="Arial" w:cs="Arial"/>
        </w:rPr>
        <w:t xml:space="preserve"> of the National Agreement and an appropriate remedy must be granted.</w:t>
      </w:r>
    </w:p>
    <w:p w14:paraId="78B4B4F3" w14:textId="77777777" w:rsidR="00F41964" w:rsidRPr="00441A6B" w:rsidRDefault="00F41964" w:rsidP="00441A6B">
      <w:pPr>
        <w:pStyle w:val="NormalWeb"/>
        <w:spacing w:before="0" w:after="0"/>
        <w:rPr>
          <w:rFonts w:ascii="Arial" w:hAnsi="Arial" w:cs="Arial"/>
          <w:b/>
        </w:rPr>
      </w:pPr>
    </w:p>
    <w:p w14:paraId="478ED55F"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t>Remedy</w:t>
      </w:r>
      <w:r w:rsidR="00C7641B" w:rsidRPr="00441A6B">
        <w:rPr>
          <w:rFonts w:ascii="Arial" w:hAnsi="Arial" w:cs="Arial"/>
          <w:b/>
          <w:sz w:val="28"/>
          <w:szCs w:val="28"/>
        </w:rPr>
        <w:t xml:space="preserve"> (Block 19 of PS Form 8190)</w:t>
      </w:r>
      <w:r w:rsidRPr="00441A6B">
        <w:rPr>
          <w:rFonts w:ascii="Arial" w:hAnsi="Arial" w:cs="Arial"/>
          <w:b/>
          <w:sz w:val="28"/>
          <w:szCs w:val="28"/>
        </w:rPr>
        <w:t>:</w:t>
      </w:r>
    </w:p>
    <w:p w14:paraId="4D9C8A88" w14:textId="77777777" w:rsidR="00C7641B" w:rsidRPr="00441A6B" w:rsidRDefault="00C7641B" w:rsidP="00441A6B">
      <w:pPr>
        <w:pStyle w:val="NormalWeb"/>
        <w:spacing w:before="0" w:after="0"/>
        <w:rPr>
          <w:rFonts w:ascii="Arial" w:hAnsi="Arial" w:cs="Arial"/>
          <w:b/>
        </w:rPr>
      </w:pPr>
    </w:p>
    <w:p w14:paraId="097B6843" w14:textId="77777777" w:rsidR="00D42A45" w:rsidRPr="00441A6B" w:rsidRDefault="00D42A45" w:rsidP="00441A6B">
      <w:pPr>
        <w:numPr>
          <w:ilvl w:val="0"/>
          <w:numId w:val="19"/>
        </w:numPr>
        <w:rPr>
          <w:rFonts w:ascii="Arial" w:hAnsi="Arial" w:cs="Arial"/>
          <w:b/>
        </w:rPr>
      </w:pPr>
      <w:r w:rsidRPr="00441A6B">
        <w:rPr>
          <w:rFonts w:ascii="Arial" w:hAnsi="Arial" w:cs="Arial"/>
        </w:rPr>
        <w:t xml:space="preserve">That Letter Carrier </w:t>
      </w:r>
      <w:r w:rsidR="003359A4" w:rsidRPr="00441A6B">
        <w:rPr>
          <w:rFonts w:ascii="Arial" w:hAnsi="Arial" w:cs="Arial"/>
          <w:b/>
          <w:u w:val="single"/>
        </w:rPr>
        <w:t>[name]</w:t>
      </w:r>
      <w:r w:rsidRPr="00441A6B">
        <w:rPr>
          <w:rFonts w:ascii="Arial" w:hAnsi="Arial" w:cs="Arial"/>
        </w:rPr>
        <w:t xml:space="preserve"> </w:t>
      </w:r>
      <w:r w:rsidR="001B7986" w:rsidRPr="00441A6B">
        <w:rPr>
          <w:rFonts w:ascii="Arial" w:hAnsi="Arial" w:cs="Arial"/>
        </w:rPr>
        <w:t>be returned to his/her opt/hold-</w:t>
      </w:r>
      <w:r w:rsidRPr="00441A6B">
        <w:rPr>
          <w:rFonts w:ascii="Arial" w:hAnsi="Arial" w:cs="Arial"/>
        </w:rPr>
        <w:t>down assignment effective immediately.</w:t>
      </w:r>
    </w:p>
    <w:p w14:paraId="5E5B988C" w14:textId="77777777" w:rsidR="00D42A45" w:rsidRPr="00441A6B" w:rsidRDefault="00D42A45" w:rsidP="00441A6B">
      <w:pPr>
        <w:ind w:left="1080"/>
        <w:rPr>
          <w:rFonts w:ascii="Arial" w:hAnsi="Arial" w:cs="Arial"/>
          <w:b/>
        </w:rPr>
      </w:pPr>
    </w:p>
    <w:p w14:paraId="7AF81443" w14:textId="77777777" w:rsidR="002E126C" w:rsidRPr="00441A6B" w:rsidRDefault="00D42A45" w:rsidP="00441A6B">
      <w:pPr>
        <w:pStyle w:val="NormalWeb"/>
        <w:numPr>
          <w:ilvl w:val="0"/>
          <w:numId w:val="19"/>
        </w:numPr>
        <w:spacing w:before="0" w:after="0"/>
        <w:rPr>
          <w:rFonts w:ascii="Arial" w:hAnsi="Arial" w:cs="Arial"/>
          <w:b/>
        </w:rPr>
      </w:pPr>
      <w:r w:rsidRPr="00441A6B">
        <w:rPr>
          <w:rFonts w:ascii="Arial" w:hAnsi="Arial" w:cs="Arial"/>
        </w:rPr>
        <w:t>That m</w:t>
      </w:r>
      <w:r w:rsidR="00123549" w:rsidRPr="00441A6B">
        <w:rPr>
          <w:rFonts w:ascii="Arial" w:hAnsi="Arial" w:cs="Arial"/>
        </w:rPr>
        <w:t xml:space="preserve">anagement </w:t>
      </w:r>
      <w:r w:rsidR="002E126C" w:rsidRPr="00441A6B">
        <w:rPr>
          <w:rFonts w:ascii="Arial" w:hAnsi="Arial" w:cs="Arial"/>
        </w:rPr>
        <w:t xml:space="preserve">cease and desist violating </w:t>
      </w:r>
      <w:r w:rsidR="002E126C" w:rsidRPr="00441A6B">
        <w:rPr>
          <w:rFonts w:ascii="Arial" w:hAnsi="Arial" w:cs="Arial"/>
          <w:snapToGrid w:val="0"/>
        </w:rPr>
        <w:t>Article 41, Section 2</w:t>
      </w:r>
      <w:r w:rsidR="002E126C" w:rsidRPr="00441A6B">
        <w:rPr>
          <w:rFonts w:ascii="Arial" w:hAnsi="Arial" w:cs="Arial"/>
        </w:rPr>
        <w:t xml:space="preserve"> of the National Agreement at the </w:t>
      </w:r>
      <w:r w:rsidR="003359A4"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2E126C" w:rsidRPr="00441A6B">
        <w:rPr>
          <w:rFonts w:ascii="Arial" w:hAnsi="Arial" w:cs="Arial"/>
        </w:rPr>
        <w:t>.</w:t>
      </w:r>
    </w:p>
    <w:p w14:paraId="1A2E53A4" w14:textId="77777777" w:rsidR="00F0590C" w:rsidRPr="00441A6B" w:rsidRDefault="00F0590C" w:rsidP="00441A6B">
      <w:pPr>
        <w:ind w:left="720"/>
        <w:rPr>
          <w:rFonts w:ascii="Arial" w:hAnsi="Arial" w:cs="Arial"/>
          <w:b/>
        </w:rPr>
      </w:pPr>
    </w:p>
    <w:p w14:paraId="7E4B7372" w14:textId="77777777" w:rsidR="00152439" w:rsidRPr="00441A6B" w:rsidRDefault="00152439" w:rsidP="00441A6B">
      <w:pPr>
        <w:numPr>
          <w:ilvl w:val="0"/>
          <w:numId w:val="19"/>
        </w:numPr>
        <w:autoSpaceDE w:val="0"/>
        <w:autoSpaceDN w:val="0"/>
        <w:adjustRightInd w:val="0"/>
        <w:rPr>
          <w:rFonts w:ascii="Arial" w:hAnsi="Arial" w:cs="Arial"/>
        </w:rPr>
      </w:pPr>
      <w:r w:rsidRPr="00441A6B">
        <w:rPr>
          <w:rFonts w:ascii="Arial" w:hAnsi="Arial" w:cs="Arial"/>
        </w:rPr>
        <w:t xml:space="preserve">That Letter </w:t>
      </w:r>
      <w:r w:rsidR="00F80DD0" w:rsidRPr="00441A6B">
        <w:rPr>
          <w:rFonts w:ascii="Arial" w:hAnsi="Arial" w:cs="Arial"/>
        </w:rPr>
        <w:t xml:space="preserve">Carrier </w:t>
      </w:r>
      <w:r w:rsidR="003359A4" w:rsidRPr="00441A6B">
        <w:rPr>
          <w:rFonts w:ascii="Arial" w:hAnsi="Arial" w:cs="Arial"/>
          <w:b/>
          <w:u w:val="single"/>
        </w:rPr>
        <w:t>[name]</w:t>
      </w:r>
      <w:r w:rsidR="005923F5" w:rsidRPr="00441A6B">
        <w:rPr>
          <w:rFonts w:ascii="Arial" w:hAnsi="Arial" w:cs="Arial"/>
        </w:rPr>
        <w:t xml:space="preserve"> </w:t>
      </w:r>
      <w:r w:rsidR="00F769D9" w:rsidRPr="00441A6B">
        <w:rPr>
          <w:rFonts w:ascii="Arial" w:hAnsi="Arial" w:cs="Arial"/>
        </w:rPr>
        <w:t xml:space="preserve">be paid </w:t>
      </w:r>
      <w:r w:rsidR="002E126C" w:rsidRPr="00441A6B">
        <w:rPr>
          <w:rFonts w:ascii="Arial" w:hAnsi="Arial" w:cs="Arial"/>
        </w:rPr>
        <w:t xml:space="preserve">a lump sum equal to </w:t>
      </w:r>
      <w:r w:rsidR="00F769D9" w:rsidRPr="00441A6B">
        <w:rPr>
          <w:rFonts w:ascii="Arial" w:hAnsi="Arial" w:cs="Arial"/>
        </w:rPr>
        <w:t xml:space="preserve">the difference </w:t>
      </w:r>
      <w:r w:rsidR="002538CC" w:rsidRPr="00441A6B">
        <w:rPr>
          <w:rFonts w:ascii="Arial" w:hAnsi="Arial" w:cs="Arial"/>
        </w:rPr>
        <w:t xml:space="preserve">between the number of hours he/she has actually worked since </w:t>
      </w:r>
      <w:r w:rsidR="003359A4" w:rsidRPr="00441A6B">
        <w:rPr>
          <w:rFonts w:ascii="Arial" w:hAnsi="Arial" w:cs="Arial"/>
          <w:b/>
        </w:rPr>
        <w:t>[</w:t>
      </w:r>
      <w:r w:rsidR="002538CC" w:rsidRPr="00441A6B">
        <w:rPr>
          <w:rFonts w:ascii="Arial" w:hAnsi="Arial" w:cs="Arial"/>
          <w:b/>
          <w:u w:val="single"/>
        </w:rPr>
        <w:t>date</w:t>
      </w:r>
      <w:r w:rsidR="003359A4" w:rsidRPr="00441A6B">
        <w:rPr>
          <w:rFonts w:ascii="Arial" w:hAnsi="Arial" w:cs="Arial"/>
          <w:b/>
          <w:u w:val="single"/>
        </w:rPr>
        <w:t>]</w:t>
      </w:r>
      <w:r w:rsidR="002538CC" w:rsidRPr="00441A6B">
        <w:rPr>
          <w:rFonts w:ascii="Arial" w:hAnsi="Arial" w:cs="Arial"/>
        </w:rPr>
        <w:t xml:space="preserve"> and the number of hours he/she would have worked had the opt</w:t>
      </w:r>
      <w:r w:rsidR="001B7986" w:rsidRPr="00441A6B">
        <w:rPr>
          <w:rFonts w:ascii="Arial" w:hAnsi="Arial" w:cs="Arial"/>
        </w:rPr>
        <w:t>/hold-down</w:t>
      </w:r>
      <w:r w:rsidR="002538CC" w:rsidRPr="00441A6B">
        <w:rPr>
          <w:rFonts w:ascii="Arial" w:hAnsi="Arial" w:cs="Arial"/>
        </w:rPr>
        <w:t xml:space="preserve"> not been </w:t>
      </w:r>
      <w:r w:rsidRPr="00441A6B">
        <w:rPr>
          <w:rFonts w:ascii="Arial" w:hAnsi="Arial" w:cs="Arial"/>
        </w:rPr>
        <w:t>terminated</w:t>
      </w:r>
      <w:r w:rsidR="002538CC" w:rsidRPr="00441A6B">
        <w:rPr>
          <w:rFonts w:ascii="Arial" w:hAnsi="Arial" w:cs="Arial"/>
        </w:rPr>
        <w:t>.</w:t>
      </w:r>
      <w:r w:rsidRPr="00441A6B">
        <w:rPr>
          <w:rFonts w:ascii="Arial" w:hAnsi="Arial" w:cs="Arial"/>
        </w:rPr>
        <w:t xml:space="preserve">  This payment is to also include any out of schedule premium pay that results from the change in work schedules.</w:t>
      </w:r>
    </w:p>
    <w:p w14:paraId="2F98D773" w14:textId="77777777" w:rsidR="00152439" w:rsidRPr="00441A6B" w:rsidRDefault="00152439" w:rsidP="00441A6B">
      <w:pPr>
        <w:pStyle w:val="ListParagraph"/>
        <w:rPr>
          <w:rFonts w:ascii="Arial" w:hAnsi="Arial" w:cs="Arial"/>
        </w:rPr>
      </w:pPr>
    </w:p>
    <w:p w14:paraId="158E1426" w14:textId="77777777" w:rsidR="00D42A45" w:rsidRPr="00441A6B" w:rsidRDefault="008E17D6" w:rsidP="00441A6B">
      <w:pPr>
        <w:pStyle w:val="NormalWeb"/>
        <w:numPr>
          <w:ilvl w:val="0"/>
          <w:numId w:val="19"/>
        </w:numPr>
        <w:spacing w:before="0" w:after="0"/>
        <w:rPr>
          <w:rFonts w:ascii="Arial" w:hAnsi="Arial" w:cs="Arial"/>
          <w:b/>
        </w:rPr>
      </w:pPr>
      <w:r>
        <w:rPr>
          <w:rFonts w:ascii="Arial" w:hAnsi="Arial" w:cs="Arial"/>
        </w:rPr>
        <w:t>T</w:t>
      </w:r>
      <w:r w:rsidR="00D42A45" w:rsidRPr="00441A6B">
        <w:rPr>
          <w:rFonts w:ascii="Arial" w:hAnsi="Arial" w:cs="Arial"/>
        </w:rPr>
        <w:t xml:space="preserve">hat Letter Carrier </w:t>
      </w:r>
      <w:r w:rsidR="003359A4" w:rsidRPr="00441A6B">
        <w:rPr>
          <w:rFonts w:ascii="Arial" w:hAnsi="Arial" w:cs="Arial"/>
          <w:b/>
          <w:u w:val="single"/>
        </w:rPr>
        <w:t>[name]</w:t>
      </w:r>
      <w:r w:rsidR="00D42A45" w:rsidRPr="00441A6B">
        <w:rPr>
          <w:rFonts w:ascii="Arial" w:hAnsi="Arial" w:cs="Arial"/>
        </w:rPr>
        <w:t xml:space="preserve"> be paid a lump sum of $100.00</w:t>
      </w:r>
      <w:r>
        <w:rPr>
          <w:rFonts w:ascii="Arial" w:hAnsi="Arial" w:cs="Arial"/>
        </w:rPr>
        <w:t xml:space="preserve"> a</w:t>
      </w:r>
      <w:r w:rsidRPr="00441A6B">
        <w:rPr>
          <w:rFonts w:ascii="Arial" w:hAnsi="Arial" w:cs="Arial"/>
        </w:rPr>
        <w:t>s an incentive to ensure future compliance</w:t>
      </w:r>
      <w:r w:rsidR="00D42A45" w:rsidRPr="00441A6B">
        <w:rPr>
          <w:rFonts w:ascii="Arial" w:hAnsi="Arial" w:cs="Arial"/>
        </w:rPr>
        <w:t>.</w:t>
      </w:r>
    </w:p>
    <w:p w14:paraId="06A7A038" w14:textId="77777777" w:rsidR="00D42A45" w:rsidRPr="00441A6B" w:rsidRDefault="00D42A45" w:rsidP="00441A6B">
      <w:pPr>
        <w:pStyle w:val="ListParagraph"/>
        <w:rPr>
          <w:rFonts w:ascii="Arial" w:hAnsi="Arial" w:cs="Arial"/>
        </w:rPr>
      </w:pPr>
    </w:p>
    <w:p w14:paraId="67BA3079" w14:textId="77777777" w:rsidR="00B420DC" w:rsidRPr="00106DC9"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6CE291A2" w14:textId="77777777" w:rsidR="00B420DC" w:rsidRPr="00106DC9" w:rsidRDefault="00B420DC" w:rsidP="00B420DC">
      <w:pPr>
        <w:pStyle w:val="ListParagraph"/>
        <w:rPr>
          <w:rFonts w:ascii="Arial" w:hAnsi="Arial" w:cs="Arial"/>
        </w:rPr>
      </w:pPr>
    </w:p>
    <w:p w14:paraId="4AF9E179" w14:textId="77777777" w:rsidR="00B420DC"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6F4BAEE7" w14:textId="77777777" w:rsidR="009E7F96" w:rsidRDefault="009E7F96" w:rsidP="009E7F96">
      <w:pPr>
        <w:pStyle w:val="ListParagraph"/>
        <w:rPr>
          <w:rFonts w:ascii="Arial" w:hAnsi="Arial" w:cs="Arial"/>
        </w:rPr>
      </w:pPr>
    </w:p>
    <w:p w14:paraId="4581CCDA"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1F9CA7A1"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7D79C8F"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59E0853"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1AB1FA9F"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8E86E85"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7E4A61A"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9C51FB8"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A5E9B61"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6A7BA14B"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3E797E9"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6BB7B1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616D289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3BA4A5F"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CC3F67B"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4D38999" w14:textId="77777777" w:rsidR="008E17D6" w:rsidRDefault="008E17D6" w:rsidP="009E7F96">
      <w:pPr>
        <w:pStyle w:val="ListParagraph"/>
        <w:overflowPunct w:val="0"/>
        <w:autoSpaceDE w:val="0"/>
        <w:autoSpaceDN w:val="0"/>
        <w:adjustRightInd w:val="0"/>
        <w:ind w:left="0"/>
        <w:contextualSpacing/>
        <w:textAlignment w:val="baseline"/>
        <w:rPr>
          <w:rFonts w:ascii="Arial" w:hAnsi="Arial" w:cs="Arial"/>
        </w:rPr>
      </w:pPr>
    </w:p>
    <w:p w14:paraId="5252A645"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7C1904A"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21F6FB7" w14:textId="77777777" w:rsidR="009E7F96" w:rsidRPr="00CD3E08" w:rsidRDefault="009E7F96" w:rsidP="009E7F96">
      <w:pPr>
        <w:pStyle w:val="ListParagraph"/>
        <w:ind w:left="0"/>
        <w:rPr>
          <w:rFonts w:ascii="Arial" w:hAnsi="Arial" w:cs="Arial"/>
          <w:b/>
          <w:sz w:val="32"/>
          <w:szCs w:val="32"/>
        </w:rPr>
      </w:pPr>
      <w:r w:rsidRPr="00CD3E08">
        <w:rPr>
          <w:rFonts w:ascii="Arial" w:hAnsi="Arial" w:cs="Arial"/>
          <w:b/>
          <w:sz w:val="32"/>
          <w:szCs w:val="32"/>
        </w:rPr>
        <w:lastRenderedPageBreak/>
        <w:t>Add the following issue statement, facts, contentions, and remedy request if we can prove the violation is repetitive:</w:t>
      </w:r>
    </w:p>
    <w:p w14:paraId="2B0D7415" w14:textId="77777777" w:rsidR="009E7F96" w:rsidRPr="00CD3E08" w:rsidRDefault="009E7F96" w:rsidP="009E7F96">
      <w:pPr>
        <w:pStyle w:val="ListParagraph"/>
        <w:ind w:left="0"/>
        <w:rPr>
          <w:rFonts w:ascii="Arial" w:hAnsi="Arial" w:cs="Arial"/>
        </w:rPr>
      </w:pPr>
    </w:p>
    <w:p w14:paraId="3E2B10BC"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Issue Statement:</w:t>
      </w:r>
    </w:p>
    <w:p w14:paraId="152DE49A" w14:textId="77777777" w:rsidR="009E7F96" w:rsidRPr="00CD3E08" w:rsidRDefault="009E7F96" w:rsidP="009E7F96">
      <w:pPr>
        <w:pStyle w:val="ListParagraph"/>
        <w:ind w:left="0"/>
        <w:rPr>
          <w:rFonts w:ascii="Arial" w:hAnsi="Arial" w:cs="Arial"/>
          <w:b/>
        </w:rPr>
      </w:pPr>
    </w:p>
    <w:p w14:paraId="1CA7956E" w14:textId="2D76040F" w:rsidR="009E7F96" w:rsidRPr="00CD3E08" w:rsidRDefault="009E7F96" w:rsidP="009E7F96">
      <w:pPr>
        <w:pStyle w:val="ListParagraph"/>
        <w:ind w:left="0"/>
        <w:rPr>
          <w:rFonts w:ascii="Arial" w:hAnsi="Arial" w:cs="Arial"/>
        </w:rPr>
      </w:pPr>
      <w:r w:rsidRPr="00CD3E08">
        <w:rPr>
          <w:rFonts w:ascii="Arial" w:hAnsi="Arial" w:cs="Arial"/>
        </w:rPr>
        <w:t>Did management violate Article 15</w:t>
      </w:r>
      <w:r w:rsidR="00FC6479">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641C5A40" w14:textId="77777777" w:rsidR="009E7F96" w:rsidRPr="00CD3E08" w:rsidRDefault="009E7F96" w:rsidP="009E7F96">
      <w:pPr>
        <w:pStyle w:val="ListParagraph"/>
        <w:ind w:left="0"/>
        <w:rPr>
          <w:rFonts w:ascii="Arial" w:hAnsi="Arial" w:cs="Arial"/>
        </w:rPr>
      </w:pPr>
    </w:p>
    <w:p w14:paraId="2EBF396B"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Facts:</w:t>
      </w:r>
    </w:p>
    <w:p w14:paraId="790A947C" w14:textId="77777777" w:rsidR="009E7F96" w:rsidRPr="00CD3E08" w:rsidRDefault="009E7F96" w:rsidP="009E7F96">
      <w:pPr>
        <w:pStyle w:val="ListParagraph"/>
        <w:ind w:left="0"/>
        <w:rPr>
          <w:rFonts w:ascii="Arial" w:hAnsi="Arial" w:cs="Arial"/>
          <w:b/>
        </w:rPr>
      </w:pPr>
    </w:p>
    <w:p w14:paraId="25EF585A" w14:textId="2386825A" w:rsidR="009E7F96" w:rsidRPr="00CD3E08" w:rsidRDefault="009E7F96" w:rsidP="009E7F96">
      <w:pPr>
        <w:pStyle w:val="ListParagraph"/>
        <w:numPr>
          <w:ilvl w:val="0"/>
          <w:numId w:val="30"/>
        </w:numPr>
        <w:rPr>
          <w:rFonts w:ascii="Arial" w:hAnsi="Arial" w:cs="Arial"/>
        </w:rPr>
      </w:pPr>
      <w:r w:rsidRPr="00CD3E08">
        <w:rPr>
          <w:rFonts w:ascii="Arial" w:hAnsi="Arial" w:cs="Arial"/>
        </w:rPr>
        <w:t>Article 15</w:t>
      </w:r>
      <w:r w:rsidR="00FC6479">
        <w:rPr>
          <w:rFonts w:ascii="Arial" w:hAnsi="Arial" w:cs="Arial"/>
        </w:rPr>
        <w:t xml:space="preserve">, Section </w:t>
      </w:r>
      <w:r w:rsidRPr="00CD3E08">
        <w:rPr>
          <w:rFonts w:ascii="Arial" w:hAnsi="Arial" w:cs="Arial"/>
        </w:rPr>
        <w:t>3.A of the National Agreement states in relevant part:</w:t>
      </w:r>
    </w:p>
    <w:p w14:paraId="6A1D3F8C" w14:textId="77777777" w:rsidR="009E7F96" w:rsidRPr="00CD3E08" w:rsidRDefault="009E7F96" w:rsidP="009E7F96">
      <w:pPr>
        <w:pStyle w:val="ListParagraph"/>
        <w:ind w:left="0"/>
        <w:rPr>
          <w:rFonts w:ascii="Arial" w:hAnsi="Arial" w:cs="Arial"/>
        </w:rPr>
      </w:pPr>
    </w:p>
    <w:p w14:paraId="7F1BC94E" w14:textId="77777777" w:rsidR="009E7F96" w:rsidRPr="00CD3E08" w:rsidRDefault="009E7F96" w:rsidP="009E7F96">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806A14E" w14:textId="77777777" w:rsidR="009E7F96" w:rsidRPr="00CD3E08" w:rsidRDefault="009E7F96" w:rsidP="009E7F96">
      <w:pPr>
        <w:pStyle w:val="ListParagraph"/>
        <w:ind w:left="0"/>
        <w:rPr>
          <w:rFonts w:ascii="Arial" w:hAnsi="Arial" w:cs="Arial"/>
        </w:rPr>
      </w:pPr>
    </w:p>
    <w:p w14:paraId="616723CC" w14:textId="77777777" w:rsidR="009E7F96" w:rsidRPr="00CD3E08" w:rsidRDefault="009E7F96" w:rsidP="009E7F96">
      <w:pPr>
        <w:pStyle w:val="ListParagraph"/>
        <w:numPr>
          <w:ilvl w:val="0"/>
          <w:numId w:val="30"/>
        </w:numPr>
        <w:rPr>
          <w:rFonts w:ascii="Arial" w:hAnsi="Arial" w:cs="Arial"/>
        </w:rPr>
      </w:pPr>
      <w:r w:rsidRPr="00CD3E08">
        <w:rPr>
          <w:rFonts w:ascii="Arial" w:hAnsi="Arial" w:cs="Arial"/>
        </w:rPr>
        <w:t>M-01517 states in part:</w:t>
      </w:r>
    </w:p>
    <w:p w14:paraId="4CD5299E" w14:textId="77777777" w:rsidR="009E7F96" w:rsidRPr="00CD3E08" w:rsidRDefault="009E7F96" w:rsidP="009E7F96">
      <w:pPr>
        <w:pStyle w:val="ListParagraph"/>
        <w:ind w:left="0"/>
        <w:rPr>
          <w:rFonts w:ascii="Arial" w:hAnsi="Arial" w:cs="Arial"/>
        </w:rPr>
      </w:pPr>
    </w:p>
    <w:p w14:paraId="28AA6A71" w14:textId="77777777" w:rsidR="009E7F96" w:rsidRDefault="009E7F96" w:rsidP="009E7F96">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CC234F0" w14:textId="77777777" w:rsidR="00673A8D" w:rsidRDefault="00673A8D" w:rsidP="00673A8D">
      <w:pPr>
        <w:pStyle w:val="ListParagraph"/>
        <w:rPr>
          <w:rFonts w:ascii="Arial" w:hAnsi="Arial" w:cs="Arial"/>
        </w:rPr>
      </w:pPr>
    </w:p>
    <w:p w14:paraId="3175A465" w14:textId="77777777" w:rsidR="00673A8D" w:rsidRDefault="00673A8D" w:rsidP="00673A8D">
      <w:pPr>
        <w:pStyle w:val="ListParagraph"/>
        <w:numPr>
          <w:ilvl w:val="0"/>
          <w:numId w:val="30"/>
        </w:numPr>
        <w:rPr>
          <w:rFonts w:ascii="Arial" w:hAnsi="Arial" w:cs="Arial"/>
        </w:rPr>
      </w:pPr>
      <w:r>
        <w:rPr>
          <w:rFonts w:ascii="Arial" w:hAnsi="Arial" w:cs="Arial"/>
        </w:rPr>
        <w:t xml:space="preserve">Under the heading </w:t>
      </w:r>
      <w:r>
        <w:rPr>
          <w:rFonts w:ascii="Arial" w:hAnsi="Arial" w:cs="Arial"/>
          <w:i/>
        </w:rPr>
        <w:t>Remedies and Opting</w:t>
      </w:r>
      <w:r>
        <w:rPr>
          <w:rFonts w:ascii="Arial" w:hAnsi="Arial" w:cs="Arial"/>
        </w:rPr>
        <w:t>,</w:t>
      </w:r>
      <w:r>
        <w:rPr>
          <w:rFonts w:ascii="Arial" w:hAnsi="Arial" w:cs="Arial"/>
          <w:i/>
        </w:rPr>
        <w:t xml:space="preserve"> </w:t>
      </w:r>
      <w:r>
        <w:rPr>
          <w:rFonts w:ascii="Arial" w:hAnsi="Arial" w:cs="Arial"/>
        </w:rPr>
        <w:t>Article 41 of the JCAM states in relevant part:</w:t>
      </w:r>
    </w:p>
    <w:p w14:paraId="09307BEE" w14:textId="77777777" w:rsidR="00673A8D" w:rsidRDefault="00673A8D" w:rsidP="00673A8D">
      <w:pPr>
        <w:pStyle w:val="ListParagraph"/>
        <w:rPr>
          <w:rFonts w:ascii="Arial" w:hAnsi="Arial" w:cs="Arial"/>
        </w:rPr>
      </w:pPr>
    </w:p>
    <w:p w14:paraId="240F06A5" w14:textId="77777777" w:rsidR="00673A8D" w:rsidRPr="00673A8D" w:rsidRDefault="00673A8D" w:rsidP="00673A8D">
      <w:pPr>
        <w:pStyle w:val="ListParagraph"/>
        <w:ind w:left="1440"/>
        <w:rPr>
          <w:rFonts w:ascii="Arial" w:hAnsi="Arial" w:cs="Arial"/>
          <w:i/>
        </w:rPr>
      </w:pPr>
      <w:r w:rsidRPr="00673A8D">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6F7EAFB8" w14:textId="77777777" w:rsidR="009E7F96" w:rsidRPr="00CD3E08" w:rsidRDefault="009E7F96" w:rsidP="009E7F96">
      <w:pPr>
        <w:pStyle w:val="ListParagraph"/>
        <w:ind w:left="0"/>
        <w:rPr>
          <w:rFonts w:ascii="Arial" w:hAnsi="Arial" w:cs="Arial"/>
        </w:rPr>
      </w:pPr>
    </w:p>
    <w:p w14:paraId="6A28267E" w14:textId="77777777" w:rsidR="009E7F96" w:rsidRDefault="009E7F96" w:rsidP="009E7F96">
      <w:pPr>
        <w:pStyle w:val="ListParagraph"/>
        <w:numPr>
          <w:ilvl w:val="0"/>
          <w:numId w:val="30"/>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Agreement</w:t>
      </w:r>
      <w:r w:rsidR="00623183">
        <w:rPr>
          <w:rFonts w:ascii="Arial" w:hAnsi="Arial" w:cs="Arial"/>
        </w:rPr>
        <w:t xml:space="preserve"> by removing Letter Carriers from their opt/hold-down</w:t>
      </w:r>
      <w:r w:rsidRPr="00CD3E08">
        <w:rPr>
          <w:rFonts w:ascii="Arial" w:hAnsi="Arial" w:cs="Arial"/>
        </w:rPr>
        <w:t xml:space="preserve">. </w:t>
      </w:r>
    </w:p>
    <w:p w14:paraId="2159AB55" w14:textId="77777777" w:rsidR="009E7F96" w:rsidRDefault="009E7F96" w:rsidP="009E7F96">
      <w:pPr>
        <w:pStyle w:val="ListParagraph"/>
        <w:ind w:left="0"/>
        <w:rPr>
          <w:rFonts w:ascii="Arial" w:hAnsi="Arial" w:cs="Arial"/>
        </w:rPr>
      </w:pPr>
    </w:p>
    <w:p w14:paraId="080EA384" w14:textId="77777777" w:rsidR="0041672A" w:rsidRDefault="0041672A" w:rsidP="009E7F96">
      <w:pPr>
        <w:pStyle w:val="ListParagraph"/>
        <w:ind w:left="0"/>
        <w:rPr>
          <w:rFonts w:ascii="Arial" w:hAnsi="Arial" w:cs="Arial"/>
        </w:rPr>
      </w:pPr>
    </w:p>
    <w:p w14:paraId="34A3A4F1" w14:textId="77777777" w:rsidR="0041672A" w:rsidRDefault="0041672A" w:rsidP="009E7F96">
      <w:pPr>
        <w:pStyle w:val="ListParagraph"/>
        <w:ind w:left="0"/>
        <w:rPr>
          <w:rFonts w:ascii="Arial" w:hAnsi="Arial" w:cs="Arial"/>
        </w:rPr>
      </w:pPr>
    </w:p>
    <w:p w14:paraId="04FB8EEA" w14:textId="77777777" w:rsidR="0041672A" w:rsidRPr="00CD3E08" w:rsidRDefault="0041672A" w:rsidP="009E7F96">
      <w:pPr>
        <w:pStyle w:val="ListParagraph"/>
        <w:ind w:left="0"/>
        <w:rPr>
          <w:rFonts w:ascii="Arial" w:hAnsi="Arial" w:cs="Arial"/>
        </w:rPr>
      </w:pPr>
    </w:p>
    <w:p w14:paraId="41A666EC"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Contentions:</w:t>
      </w:r>
    </w:p>
    <w:p w14:paraId="27C74341" w14:textId="77777777" w:rsidR="009E7F96" w:rsidRPr="00CD3E08" w:rsidRDefault="009E7F96" w:rsidP="009E7F96">
      <w:pPr>
        <w:pStyle w:val="ListParagraph"/>
        <w:ind w:left="0"/>
        <w:rPr>
          <w:rFonts w:ascii="Arial" w:hAnsi="Arial" w:cs="Arial"/>
          <w:b/>
        </w:rPr>
      </w:pPr>
    </w:p>
    <w:p w14:paraId="226BCE16" w14:textId="7A43746F" w:rsidR="009E7F96" w:rsidRPr="00CD3E08" w:rsidRDefault="009E7F96" w:rsidP="009E7F96">
      <w:pPr>
        <w:pStyle w:val="ListParagraph"/>
        <w:numPr>
          <w:ilvl w:val="0"/>
          <w:numId w:val="31"/>
        </w:numPr>
        <w:rPr>
          <w:rFonts w:ascii="Arial" w:hAnsi="Arial" w:cs="Arial"/>
        </w:rPr>
      </w:pPr>
      <w:r w:rsidRPr="00CD3E08">
        <w:rPr>
          <w:rFonts w:ascii="Arial" w:hAnsi="Arial" w:cs="Arial"/>
        </w:rPr>
        <w:t>Management violated Article 15</w:t>
      </w:r>
      <w:r w:rsidR="00FC6479">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CCDE1AF"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2157B930" w14:textId="77777777" w:rsidR="009E7F96" w:rsidRPr="00CD3E08" w:rsidRDefault="009E7F96" w:rsidP="009E7F96">
      <w:pPr>
        <w:pStyle w:val="ListParagraph"/>
        <w:numPr>
          <w:ilvl w:val="0"/>
          <w:numId w:val="31"/>
        </w:numPr>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623183">
        <w:rPr>
          <w:rFonts w:ascii="Arial" w:hAnsi="Arial" w:cs="Arial"/>
        </w:rPr>
        <w:t xml:space="preserve"> by removing Letter Carriers from their opt/hold-down</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3D682C45" w14:textId="77777777" w:rsidR="009E7F96" w:rsidRPr="00CD3E08" w:rsidRDefault="009E7F96" w:rsidP="009E7F96">
      <w:pPr>
        <w:pStyle w:val="ListParagraph"/>
        <w:ind w:left="0"/>
        <w:rPr>
          <w:rFonts w:ascii="Arial" w:hAnsi="Arial" w:cs="Arial"/>
        </w:rPr>
      </w:pPr>
      <w:r w:rsidRPr="00CD3E08">
        <w:rPr>
          <w:rFonts w:ascii="Arial" w:hAnsi="Arial" w:cs="Arial"/>
        </w:rPr>
        <w:tab/>
      </w:r>
    </w:p>
    <w:p w14:paraId="607737FE"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Remedy:</w:t>
      </w:r>
    </w:p>
    <w:p w14:paraId="58ABFED0" w14:textId="77777777" w:rsidR="009E7F96" w:rsidRPr="00CD3E08" w:rsidRDefault="009E7F96" w:rsidP="009E7F96">
      <w:pPr>
        <w:pStyle w:val="ListParagraph"/>
        <w:ind w:left="0"/>
        <w:rPr>
          <w:rFonts w:ascii="Arial" w:hAnsi="Arial" w:cs="Arial"/>
          <w:b/>
        </w:rPr>
      </w:pPr>
    </w:p>
    <w:p w14:paraId="595B4ED9" w14:textId="77777777" w:rsidR="009E7F96" w:rsidRPr="00CD3E08" w:rsidRDefault="009E7F96" w:rsidP="00B25164">
      <w:pPr>
        <w:pStyle w:val="ListParagraph"/>
        <w:numPr>
          <w:ilvl w:val="0"/>
          <w:numId w:val="32"/>
        </w:numPr>
        <w:ind w:right="-144"/>
        <w:rPr>
          <w:rFonts w:ascii="Arial" w:hAnsi="Arial" w:cs="Arial"/>
        </w:rPr>
      </w:pPr>
      <w:r w:rsidRPr="00CD3E08">
        <w:rPr>
          <w:rFonts w:ascii="Arial" w:hAnsi="Arial" w:cs="Arial"/>
        </w:rPr>
        <w:t>That management cease and desist violating Article 15 of the National Agreement.</w:t>
      </w:r>
    </w:p>
    <w:p w14:paraId="1EECBA25" w14:textId="77777777" w:rsidR="009E7F96" w:rsidRPr="00CD3E08" w:rsidRDefault="009E7F96" w:rsidP="009E7F96">
      <w:pPr>
        <w:pStyle w:val="ListParagraph"/>
        <w:ind w:left="0"/>
        <w:rPr>
          <w:rFonts w:ascii="Arial" w:hAnsi="Arial" w:cs="Arial"/>
          <w:b/>
        </w:rPr>
      </w:pPr>
    </w:p>
    <w:p w14:paraId="7AADD2B6" w14:textId="77777777" w:rsidR="009E7F96" w:rsidRPr="00CD3E08" w:rsidRDefault="009E7F96" w:rsidP="009E7F96">
      <w:pPr>
        <w:pStyle w:val="ListParagraph"/>
        <w:numPr>
          <w:ilvl w:val="0"/>
          <w:numId w:val="32"/>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8E17D6">
        <w:rPr>
          <w:rFonts w:ascii="Arial" w:hAnsi="Arial" w:cs="Arial"/>
        </w:rPr>
        <w:t xml:space="preserve">each </w:t>
      </w:r>
      <w:r w:rsidRPr="00CD3E08">
        <w:rPr>
          <w:rFonts w:ascii="Arial" w:hAnsi="Arial" w:cs="Arial"/>
        </w:rPr>
        <w:t>be paid a lump sum of $100.00 to serve as an incentive for future compliance.</w:t>
      </w:r>
    </w:p>
    <w:p w14:paraId="797995F0"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487A01E9" w14:textId="77777777" w:rsidR="00CB29EA" w:rsidRDefault="009E7F96" w:rsidP="009E7F96">
      <w:pPr>
        <w:pStyle w:val="ListParagraph"/>
        <w:overflowPunct w:val="0"/>
        <w:autoSpaceDE w:val="0"/>
        <w:autoSpaceDN w:val="0"/>
        <w:adjustRightInd w:val="0"/>
        <w:ind w:left="0"/>
        <w:contextualSpacing/>
        <w:textAlignment w:val="baseline"/>
        <w:rPr>
          <w:rFonts w:ascii="Arial" w:hAnsi="Arial" w:cs="Arial"/>
          <w:b/>
          <w:snapToGrid w:val="0"/>
        </w:rPr>
      </w:pPr>
      <w:r w:rsidRPr="00CD3E08">
        <w:rPr>
          <w:rFonts w:ascii="Arial" w:hAnsi="Arial" w:cs="Arial"/>
        </w:rPr>
        <w:br w:type="page"/>
      </w:r>
    </w:p>
    <w:p w14:paraId="0BA82CE0" w14:textId="53E197F4" w:rsidR="00441A6B" w:rsidRPr="00441A6B" w:rsidRDefault="00FC6479" w:rsidP="00441A6B">
      <w:pPr>
        <w:widowControl w:val="0"/>
        <w:ind w:firstLine="3780"/>
        <w:jc w:val="center"/>
        <w:rPr>
          <w:rFonts w:ascii="Arial" w:hAnsi="Arial" w:cs="Arial"/>
          <w:b/>
          <w:snapToGrid w:val="0"/>
        </w:rPr>
      </w:pPr>
      <w:r w:rsidRPr="00441A6B">
        <w:rPr>
          <w:rFonts w:ascii="Arial" w:hAnsi="Arial" w:cs="Arial"/>
          <w:b/>
          <w:noProof/>
          <w:sz w:val="28"/>
          <w:szCs w:val="28"/>
        </w:rPr>
        <w:drawing>
          <wp:anchor distT="0" distB="0" distL="114300" distR="114300" simplePos="0" relativeHeight="251657216" behindDoc="0" locked="0" layoutInCell="1" allowOverlap="1" wp14:anchorId="0AAB5025" wp14:editId="51877007">
            <wp:simplePos x="0" y="0"/>
            <wp:positionH relativeFrom="column">
              <wp:posOffset>-302895</wp:posOffset>
            </wp:positionH>
            <wp:positionV relativeFrom="paragraph">
              <wp:posOffset>-323850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E5010" w14:textId="77777777" w:rsid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 xml:space="preserve">National Association of Letter </w:t>
      </w:r>
      <w:r w:rsidR="00EC0A19" w:rsidRPr="00441A6B">
        <w:rPr>
          <w:rFonts w:ascii="Arial" w:hAnsi="Arial" w:cs="Arial"/>
          <w:b/>
          <w:snapToGrid w:val="0"/>
          <w:sz w:val="28"/>
          <w:szCs w:val="28"/>
        </w:rPr>
        <w:t>Carriers</w:t>
      </w:r>
    </w:p>
    <w:p w14:paraId="7EE2429C" w14:textId="77777777" w:rsidR="00CB29EA" w:rsidRP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Request for Information</w:t>
      </w:r>
    </w:p>
    <w:p w14:paraId="492261D8" w14:textId="77777777" w:rsidR="00EC0A19" w:rsidRPr="00441A6B" w:rsidRDefault="00EC0A19" w:rsidP="00441A6B">
      <w:pPr>
        <w:widowControl w:val="0"/>
        <w:ind w:left="3600"/>
        <w:rPr>
          <w:rFonts w:ascii="Arial" w:hAnsi="Arial" w:cs="Arial"/>
          <w:snapToGrid w:val="0"/>
        </w:rPr>
      </w:pPr>
    </w:p>
    <w:p w14:paraId="47106905" w14:textId="77777777" w:rsidR="00EC0A19" w:rsidRPr="00441A6B" w:rsidRDefault="00EC0A19" w:rsidP="00441A6B">
      <w:pPr>
        <w:keepNext/>
        <w:widowControl w:val="0"/>
        <w:jc w:val="right"/>
        <w:outlineLvl w:val="3"/>
        <w:rPr>
          <w:rFonts w:ascii="Arial" w:hAnsi="Arial" w:cs="Arial"/>
          <w:snapToGrid w:val="0"/>
        </w:rPr>
      </w:pPr>
    </w:p>
    <w:p w14:paraId="5B99BE94" w14:textId="77777777" w:rsidR="00CB29EA" w:rsidRPr="00441A6B" w:rsidRDefault="00CB29EA" w:rsidP="00441A6B">
      <w:pPr>
        <w:keepNext/>
        <w:widowControl w:val="0"/>
        <w:jc w:val="right"/>
        <w:outlineLvl w:val="3"/>
        <w:rPr>
          <w:rFonts w:ascii="Arial" w:hAnsi="Arial" w:cs="Arial"/>
          <w:snapToGrid w:val="0"/>
        </w:rPr>
      </w:pPr>
    </w:p>
    <w:p w14:paraId="343124D5" w14:textId="77777777" w:rsidR="00EC0A19" w:rsidRDefault="00EC0A19" w:rsidP="00441A6B">
      <w:pPr>
        <w:keepNext/>
        <w:widowControl w:val="0"/>
        <w:jc w:val="right"/>
        <w:outlineLvl w:val="3"/>
        <w:rPr>
          <w:rFonts w:ascii="Arial" w:hAnsi="Arial" w:cs="Arial"/>
          <w:snapToGrid w:val="0"/>
        </w:rPr>
      </w:pPr>
    </w:p>
    <w:p w14:paraId="5C5EDCE3" w14:textId="77777777" w:rsidR="000547EF" w:rsidRPr="00441A6B" w:rsidRDefault="000547EF" w:rsidP="00441A6B">
      <w:pPr>
        <w:keepNext/>
        <w:widowControl w:val="0"/>
        <w:jc w:val="right"/>
        <w:outlineLvl w:val="3"/>
        <w:rPr>
          <w:rFonts w:ascii="Arial" w:hAnsi="Arial" w:cs="Arial"/>
          <w:snapToGrid w:val="0"/>
        </w:rPr>
      </w:pPr>
    </w:p>
    <w:p w14:paraId="3E4CE4AE" w14:textId="77777777" w:rsidR="00EC0A19" w:rsidRPr="00441A6B" w:rsidRDefault="00EC0A19" w:rsidP="00441A6B">
      <w:pPr>
        <w:keepNext/>
        <w:widowControl w:val="0"/>
        <w:ind w:left="6480" w:hanging="6480"/>
        <w:outlineLvl w:val="3"/>
        <w:rPr>
          <w:rFonts w:ascii="Arial" w:hAnsi="Arial" w:cs="Arial"/>
          <w:snapToGrid w:val="0"/>
        </w:rPr>
      </w:pPr>
      <w:r w:rsidRPr="00441A6B">
        <w:rPr>
          <w:rFonts w:ascii="Arial" w:hAnsi="Arial" w:cs="Arial"/>
          <w:snapToGrid w:val="0"/>
        </w:rPr>
        <w:t>To: ________________________</w:t>
      </w:r>
      <w:r w:rsidR="00441A6B">
        <w:rPr>
          <w:rFonts w:ascii="Arial" w:hAnsi="Arial" w:cs="Arial"/>
          <w:snapToGrid w:val="0"/>
        </w:rPr>
        <w:tab/>
      </w:r>
      <w:r w:rsidRPr="00441A6B">
        <w:rPr>
          <w:rFonts w:ascii="Arial" w:hAnsi="Arial" w:cs="Arial"/>
          <w:snapToGrid w:val="0"/>
        </w:rPr>
        <w:t>Date</w:t>
      </w:r>
      <w:r w:rsidR="00CB29EA" w:rsidRPr="00441A6B">
        <w:rPr>
          <w:rFonts w:ascii="Arial" w:hAnsi="Arial" w:cs="Arial"/>
          <w:snapToGrid w:val="0"/>
        </w:rPr>
        <w:t>:</w:t>
      </w:r>
      <w:r w:rsidR="00441A6B">
        <w:rPr>
          <w:rFonts w:ascii="Arial" w:hAnsi="Arial" w:cs="Arial"/>
          <w:snapToGrid w:val="0"/>
        </w:rPr>
        <w:t xml:space="preserve"> _________</w:t>
      </w:r>
      <w:r w:rsidRPr="00441A6B">
        <w:rPr>
          <w:rFonts w:ascii="Arial" w:hAnsi="Arial" w:cs="Arial"/>
          <w:snapToGrid w:val="0"/>
        </w:rPr>
        <w:t>_______</w:t>
      </w:r>
    </w:p>
    <w:p w14:paraId="26EDB67D" w14:textId="77777777" w:rsidR="00EC0A19" w:rsidRPr="00441A6B" w:rsidRDefault="00CB29EA" w:rsidP="00441A6B">
      <w:pPr>
        <w:keepNext/>
        <w:widowControl w:val="0"/>
        <w:outlineLvl w:val="4"/>
        <w:rPr>
          <w:rFonts w:ascii="Arial" w:hAnsi="Arial" w:cs="Arial"/>
          <w:snapToGrid w:val="0"/>
          <w:sz w:val="20"/>
          <w:szCs w:val="20"/>
        </w:rPr>
      </w:pPr>
      <w:r w:rsidRPr="00441A6B">
        <w:rPr>
          <w:rFonts w:ascii="Arial" w:hAnsi="Arial" w:cs="Arial"/>
          <w:snapToGrid w:val="0"/>
          <w:sz w:val="20"/>
          <w:szCs w:val="20"/>
        </w:rPr>
        <w:t>(Manager/Supervisor)</w:t>
      </w:r>
    </w:p>
    <w:p w14:paraId="087E93A2" w14:textId="77777777" w:rsidR="00EC0A19" w:rsidRPr="00441A6B" w:rsidRDefault="00EC0A19" w:rsidP="00441A6B">
      <w:pPr>
        <w:rPr>
          <w:rFonts w:ascii="Arial" w:hAnsi="Arial" w:cs="Arial"/>
        </w:rPr>
      </w:pPr>
      <w:r w:rsidRPr="00441A6B">
        <w:rPr>
          <w:rFonts w:ascii="Arial" w:hAnsi="Arial" w:cs="Arial"/>
        </w:rPr>
        <w:t>_________________________________</w:t>
      </w:r>
    </w:p>
    <w:p w14:paraId="7AF2667E" w14:textId="77777777" w:rsidR="00EC0A19" w:rsidRPr="00441A6B" w:rsidRDefault="00CB29EA" w:rsidP="00441A6B">
      <w:pPr>
        <w:widowControl w:val="0"/>
        <w:rPr>
          <w:rFonts w:ascii="Arial" w:hAnsi="Arial" w:cs="Arial"/>
          <w:snapToGrid w:val="0"/>
          <w:sz w:val="20"/>
          <w:szCs w:val="20"/>
        </w:rPr>
      </w:pPr>
      <w:r w:rsidRPr="00441A6B">
        <w:rPr>
          <w:rFonts w:ascii="Arial" w:hAnsi="Arial" w:cs="Arial"/>
          <w:snapToGrid w:val="0"/>
          <w:sz w:val="20"/>
          <w:szCs w:val="20"/>
        </w:rPr>
        <w:t>(Station/Post Office)</w:t>
      </w:r>
    </w:p>
    <w:p w14:paraId="4052FC44" w14:textId="77777777" w:rsidR="00EC0A19" w:rsidRPr="00441A6B" w:rsidRDefault="00EC0A19" w:rsidP="00441A6B">
      <w:pPr>
        <w:widowControl w:val="0"/>
        <w:rPr>
          <w:rFonts w:ascii="Arial" w:hAnsi="Arial" w:cs="Arial"/>
          <w:snapToGrid w:val="0"/>
        </w:rPr>
      </w:pPr>
    </w:p>
    <w:p w14:paraId="4AA4865B" w14:textId="77777777" w:rsidR="00EC0A19" w:rsidRPr="00441A6B" w:rsidRDefault="00CB29EA" w:rsidP="00441A6B">
      <w:pPr>
        <w:widowControl w:val="0"/>
        <w:rPr>
          <w:rFonts w:ascii="Arial" w:hAnsi="Arial" w:cs="Arial"/>
          <w:snapToGrid w:val="0"/>
        </w:rPr>
      </w:pPr>
      <w:r w:rsidRPr="00441A6B">
        <w:rPr>
          <w:rFonts w:ascii="Arial" w:hAnsi="Arial" w:cs="Arial"/>
          <w:snapToGrid w:val="0"/>
        </w:rPr>
        <w:t>Manager/Supervisor</w:t>
      </w:r>
      <w:r w:rsidR="00EC0A19" w:rsidRPr="00441A6B">
        <w:rPr>
          <w:rFonts w:ascii="Arial" w:hAnsi="Arial" w:cs="Arial"/>
          <w:snapToGrid w:val="0"/>
        </w:rPr>
        <w:t>_______________________,</w:t>
      </w:r>
    </w:p>
    <w:p w14:paraId="24C3401B" w14:textId="77777777" w:rsidR="00EC0A19" w:rsidRPr="00441A6B" w:rsidRDefault="00EC0A19" w:rsidP="00441A6B">
      <w:pPr>
        <w:widowControl w:val="0"/>
        <w:rPr>
          <w:rFonts w:ascii="Arial" w:hAnsi="Arial" w:cs="Arial"/>
          <w:snapToGrid w:val="0"/>
        </w:rPr>
      </w:pPr>
    </w:p>
    <w:p w14:paraId="717F06A0" w14:textId="77777777" w:rsidR="00EC0A19" w:rsidRPr="00441A6B" w:rsidRDefault="00EC0A19" w:rsidP="00441A6B">
      <w:pPr>
        <w:widowControl w:val="0"/>
        <w:rPr>
          <w:rFonts w:ascii="Arial" w:hAnsi="Arial" w:cs="Arial"/>
          <w:snapToGrid w:val="0"/>
        </w:rPr>
      </w:pPr>
      <w:r w:rsidRPr="00441A6B">
        <w:rPr>
          <w:rFonts w:ascii="Arial" w:hAnsi="Arial" w:cs="Arial"/>
          <w:snapToGrid w:val="0"/>
        </w:rPr>
        <w:t>Pursuant to Article</w:t>
      </w:r>
      <w:r w:rsidR="00CB29EA" w:rsidRPr="00441A6B">
        <w:rPr>
          <w:rFonts w:ascii="Arial" w:hAnsi="Arial" w:cs="Arial"/>
          <w:snapToGrid w:val="0"/>
        </w:rPr>
        <w:t>s</w:t>
      </w:r>
      <w:r w:rsidRPr="00441A6B">
        <w:rPr>
          <w:rFonts w:ascii="Arial" w:hAnsi="Arial" w:cs="Arial"/>
          <w:snapToGrid w:val="0"/>
        </w:rPr>
        <w:t xml:space="preserve"> 17 and 31 of the National Agreement, I am requesting the following information</w:t>
      </w:r>
      <w:r w:rsidR="00CB29EA" w:rsidRPr="00441A6B">
        <w:rPr>
          <w:rFonts w:ascii="Arial" w:hAnsi="Arial" w:cs="Arial"/>
          <w:snapToGrid w:val="0"/>
        </w:rPr>
        <w:t xml:space="preserve"> to investigate a grievance concerning a violation of Article 41</w:t>
      </w:r>
      <w:r w:rsidRPr="00441A6B">
        <w:rPr>
          <w:rFonts w:ascii="Arial" w:hAnsi="Arial" w:cs="Arial"/>
          <w:snapToGrid w:val="0"/>
        </w:rPr>
        <w:t>:</w:t>
      </w:r>
    </w:p>
    <w:p w14:paraId="312E1885" w14:textId="77777777" w:rsidR="00EC0A19" w:rsidRPr="00441A6B" w:rsidRDefault="00EC0A19" w:rsidP="00441A6B">
      <w:pPr>
        <w:widowControl w:val="0"/>
        <w:rPr>
          <w:rFonts w:ascii="Arial" w:hAnsi="Arial" w:cs="Arial"/>
          <w:snapToGrid w:val="0"/>
        </w:rPr>
      </w:pPr>
    </w:p>
    <w:p w14:paraId="506F6B79"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work schedule for the week(s) of </w:t>
      </w:r>
      <w:r w:rsidRPr="00E03B13">
        <w:rPr>
          <w:rFonts w:ascii="Arial" w:hAnsi="Arial" w:cs="Arial"/>
          <w:b/>
          <w:snapToGrid w:val="0"/>
          <w:u w:val="single"/>
        </w:rPr>
        <w:t>[date(s)]</w:t>
      </w:r>
      <w:r w:rsidRPr="00E03B13">
        <w:rPr>
          <w:rFonts w:ascii="Arial" w:hAnsi="Arial" w:cs="Arial"/>
          <w:snapToGrid w:val="0"/>
        </w:rPr>
        <w:t>.</w:t>
      </w:r>
    </w:p>
    <w:p w14:paraId="5D7AF3E5"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 xml:space="preserve">TAC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50EB8A75"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 xml:space="preserve">TAC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772B846A"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5B83D583"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6BA2D7EE"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6142C164" w14:textId="77777777" w:rsidR="000440BE" w:rsidRDefault="000440BE" w:rsidP="00441A6B">
      <w:pPr>
        <w:widowControl w:val="0"/>
        <w:rPr>
          <w:rFonts w:ascii="Arial" w:hAnsi="Arial" w:cs="Arial"/>
          <w:snapToGrid w:val="0"/>
        </w:rPr>
      </w:pPr>
    </w:p>
    <w:p w14:paraId="590203F3" w14:textId="77777777" w:rsidR="00EC0A19" w:rsidRPr="00441A6B" w:rsidRDefault="00CB29EA" w:rsidP="00441A6B">
      <w:pPr>
        <w:widowControl w:val="0"/>
        <w:rPr>
          <w:rFonts w:ascii="Arial" w:hAnsi="Arial" w:cs="Arial"/>
          <w:snapToGrid w:val="0"/>
        </w:rPr>
      </w:pPr>
      <w:r w:rsidRPr="00441A6B">
        <w:rPr>
          <w:rFonts w:ascii="Arial" w:hAnsi="Arial" w:cs="Arial"/>
          <w:snapToGrid w:val="0"/>
        </w:rPr>
        <w:t>I am</w:t>
      </w:r>
      <w:r w:rsidR="00EC0A19" w:rsidRPr="00441A6B">
        <w:rPr>
          <w:rFonts w:ascii="Arial" w:hAnsi="Arial" w:cs="Arial"/>
          <w:snapToGrid w:val="0"/>
        </w:rPr>
        <w:t xml:space="preserve"> also requesting time to interview the following individuals:</w:t>
      </w:r>
    </w:p>
    <w:p w14:paraId="3D5E6D53" w14:textId="77777777" w:rsidR="00EC0A19" w:rsidRPr="00441A6B" w:rsidRDefault="00EC0A19" w:rsidP="00441A6B">
      <w:pPr>
        <w:widowControl w:val="0"/>
        <w:rPr>
          <w:rFonts w:ascii="Arial" w:hAnsi="Arial" w:cs="Arial"/>
          <w:snapToGrid w:val="0"/>
        </w:rPr>
      </w:pPr>
    </w:p>
    <w:p w14:paraId="6A94E024"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6C67C0DB"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635E9475" w14:textId="77777777" w:rsidR="00CB29EA" w:rsidRPr="00441A6B"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3E7232EE" w14:textId="77777777" w:rsidR="00CB29EA" w:rsidRPr="00441A6B" w:rsidRDefault="00CB29EA" w:rsidP="00441A6B">
      <w:pPr>
        <w:widowControl w:val="0"/>
        <w:ind w:left="720"/>
        <w:rPr>
          <w:rFonts w:ascii="Arial" w:hAnsi="Arial" w:cs="Arial"/>
          <w:snapToGrid w:val="0"/>
        </w:rPr>
      </w:pPr>
    </w:p>
    <w:p w14:paraId="3E18B9EA" w14:textId="77777777" w:rsidR="00EC0A19" w:rsidRPr="00441A6B" w:rsidRDefault="00EC0A19" w:rsidP="00441A6B">
      <w:pPr>
        <w:widowControl w:val="0"/>
        <w:rPr>
          <w:rFonts w:ascii="Arial" w:hAnsi="Arial" w:cs="Arial"/>
          <w:snapToGrid w:val="0"/>
        </w:rPr>
      </w:pPr>
      <w:r w:rsidRPr="00441A6B">
        <w:rPr>
          <w:rFonts w:ascii="Arial" w:hAnsi="Arial" w:cs="Arial"/>
          <w:snapToGrid w:val="0"/>
        </w:rPr>
        <w:t xml:space="preserve">Your cooperation in this matter will be greatly appreciated. </w:t>
      </w:r>
      <w:r w:rsidR="0041672A">
        <w:rPr>
          <w:rFonts w:ascii="Arial" w:hAnsi="Arial" w:cs="Arial"/>
          <w:snapToGrid w:val="0"/>
        </w:rPr>
        <w:t xml:space="preserve"> </w:t>
      </w:r>
      <w:r w:rsidRPr="00441A6B">
        <w:rPr>
          <w:rFonts w:ascii="Arial" w:hAnsi="Arial" w:cs="Arial"/>
          <w:snapToGrid w:val="0"/>
        </w:rPr>
        <w:t>If you have any questions concerning this request, or if I may be of assistance to you in some other way, please feel free to contact me.</w:t>
      </w:r>
    </w:p>
    <w:p w14:paraId="55A11D99" w14:textId="77777777" w:rsidR="00EC0A19" w:rsidRPr="00441A6B" w:rsidRDefault="00EC0A19" w:rsidP="00441A6B">
      <w:pPr>
        <w:widowControl w:val="0"/>
        <w:rPr>
          <w:rFonts w:ascii="Arial" w:hAnsi="Arial" w:cs="Arial"/>
          <w:snapToGrid w:val="0"/>
        </w:rPr>
      </w:pPr>
    </w:p>
    <w:p w14:paraId="20F95D63" w14:textId="77777777" w:rsidR="00EC0A19" w:rsidRPr="00441A6B" w:rsidRDefault="00EC0A19" w:rsidP="00441A6B">
      <w:pPr>
        <w:widowControl w:val="0"/>
        <w:rPr>
          <w:rFonts w:ascii="Arial" w:hAnsi="Arial" w:cs="Arial"/>
          <w:snapToGrid w:val="0"/>
        </w:rPr>
      </w:pPr>
      <w:r w:rsidRPr="00441A6B">
        <w:rPr>
          <w:rFonts w:ascii="Arial" w:hAnsi="Arial" w:cs="Arial"/>
          <w:snapToGrid w:val="0"/>
        </w:rPr>
        <w:t>Sincerely,</w:t>
      </w:r>
    </w:p>
    <w:p w14:paraId="19805A89" w14:textId="77777777" w:rsidR="00CB29EA" w:rsidRPr="00441A6B" w:rsidRDefault="00CB29EA" w:rsidP="00441A6B">
      <w:pPr>
        <w:widowControl w:val="0"/>
        <w:rPr>
          <w:rFonts w:ascii="Arial" w:hAnsi="Arial" w:cs="Arial"/>
          <w:snapToGrid w:val="0"/>
        </w:rPr>
      </w:pPr>
    </w:p>
    <w:p w14:paraId="6C1DFCC1" w14:textId="77777777" w:rsidR="00EC0A19" w:rsidRPr="00441A6B" w:rsidRDefault="00EC0A19" w:rsidP="00441A6B">
      <w:pPr>
        <w:widowControl w:val="0"/>
        <w:rPr>
          <w:rFonts w:ascii="Arial" w:hAnsi="Arial" w:cs="Arial"/>
          <w:snapToGrid w:val="0"/>
        </w:rPr>
      </w:pPr>
    </w:p>
    <w:p w14:paraId="557660CA" w14:textId="77777777" w:rsidR="00EC0A19" w:rsidRPr="00441A6B" w:rsidRDefault="00441A6B" w:rsidP="00441A6B">
      <w:pPr>
        <w:widowControl w:val="0"/>
        <w:ind w:left="4140" w:hanging="4140"/>
        <w:rPr>
          <w:rFonts w:ascii="Arial" w:hAnsi="Arial" w:cs="Arial"/>
          <w:snapToGrid w:val="0"/>
        </w:rPr>
      </w:pPr>
      <w:r>
        <w:rPr>
          <w:rFonts w:ascii="Arial" w:hAnsi="Arial" w:cs="Arial"/>
          <w:snapToGrid w:val="0"/>
        </w:rPr>
        <w:t>__________________________</w:t>
      </w:r>
      <w:r w:rsidR="00CB29EA" w:rsidRPr="00441A6B">
        <w:rPr>
          <w:rFonts w:ascii="Arial" w:hAnsi="Arial" w:cs="Arial"/>
          <w:snapToGrid w:val="0"/>
        </w:rPr>
        <w:t>_</w:t>
      </w:r>
      <w:r>
        <w:rPr>
          <w:rFonts w:ascii="Arial" w:hAnsi="Arial" w:cs="Arial"/>
          <w:snapToGrid w:val="0"/>
        </w:rPr>
        <w:t>_</w:t>
      </w:r>
      <w:r>
        <w:rPr>
          <w:rFonts w:ascii="Arial" w:hAnsi="Arial" w:cs="Arial"/>
          <w:snapToGrid w:val="0"/>
        </w:rPr>
        <w:tab/>
      </w:r>
      <w:r w:rsidR="00EC0A19" w:rsidRPr="00441A6B">
        <w:rPr>
          <w:rFonts w:ascii="Arial" w:hAnsi="Arial" w:cs="Arial"/>
          <w:snapToGrid w:val="0"/>
        </w:rPr>
        <w:t>Request received by: _____________________</w:t>
      </w:r>
    </w:p>
    <w:p w14:paraId="396BF5C8" w14:textId="77777777" w:rsidR="00EC0A19" w:rsidRPr="00441A6B" w:rsidRDefault="00EC0A19" w:rsidP="00441A6B">
      <w:pPr>
        <w:widowControl w:val="0"/>
        <w:rPr>
          <w:rFonts w:ascii="Arial" w:hAnsi="Arial" w:cs="Arial"/>
          <w:snapToGrid w:val="0"/>
        </w:rPr>
      </w:pPr>
      <w:r w:rsidRPr="00441A6B">
        <w:rPr>
          <w:rFonts w:ascii="Arial" w:hAnsi="Arial" w:cs="Arial"/>
          <w:snapToGrid w:val="0"/>
        </w:rPr>
        <w:t>Shop Steward</w:t>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p>
    <w:p w14:paraId="7DC0CFAC" w14:textId="77777777" w:rsidR="00EC0A19" w:rsidRPr="00441A6B" w:rsidRDefault="00441A6B" w:rsidP="00441A6B">
      <w:pPr>
        <w:widowControl w:val="0"/>
        <w:ind w:left="6480" w:hanging="6480"/>
        <w:rPr>
          <w:rFonts w:ascii="Arial" w:hAnsi="Arial" w:cs="Arial"/>
          <w:snapToGrid w:val="0"/>
        </w:rPr>
      </w:pPr>
      <w:r>
        <w:rPr>
          <w:rFonts w:ascii="Arial" w:hAnsi="Arial" w:cs="Arial"/>
          <w:snapToGrid w:val="0"/>
        </w:rPr>
        <w:t>NALC</w:t>
      </w:r>
      <w:r>
        <w:rPr>
          <w:rFonts w:ascii="Arial" w:hAnsi="Arial" w:cs="Arial"/>
          <w:snapToGrid w:val="0"/>
        </w:rPr>
        <w:tab/>
        <w:t>Date: ___________</w:t>
      </w:r>
      <w:r w:rsidR="00EC0A19" w:rsidRPr="00441A6B">
        <w:rPr>
          <w:rFonts w:ascii="Arial" w:hAnsi="Arial" w:cs="Arial"/>
          <w:snapToGrid w:val="0"/>
        </w:rPr>
        <w:t>_____</w:t>
      </w:r>
    </w:p>
    <w:p w14:paraId="68EBE767" w14:textId="77777777" w:rsidR="00EC0A19" w:rsidRPr="00441A6B" w:rsidRDefault="00EC0A19" w:rsidP="00441A6B">
      <w:pPr>
        <w:widowControl w:val="0"/>
        <w:ind w:left="3600" w:firstLine="180"/>
        <w:jc w:val="center"/>
        <w:rPr>
          <w:rFonts w:ascii="Arial" w:hAnsi="Arial" w:cs="Arial"/>
          <w:b/>
          <w:snapToGrid w:val="0"/>
        </w:rPr>
      </w:pPr>
    </w:p>
    <w:p w14:paraId="3D19463E" w14:textId="77777777" w:rsidR="00EC0A19" w:rsidRPr="00441A6B" w:rsidRDefault="00441A6B" w:rsidP="00441A6B">
      <w:pPr>
        <w:widowControl w:val="0"/>
        <w:ind w:left="3600" w:firstLine="180"/>
        <w:jc w:val="center"/>
        <w:rPr>
          <w:rFonts w:ascii="Arial" w:hAnsi="Arial" w:cs="Arial"/>
          <w:b/>
          <w:snapToGrid w:val="0"/>
        </w:rPr>
      </w:pPr>
      <w:r>
        <w:rPr>
          <w:rFonts w:ascii="Arial" w:hAnsi="Arial" w:cs="Arial"/>
          <w:b/>
          <w:snapToGrid w:val="0"/>
        </w:rPr>
        <w:br w:type="page"/>
      </w:r>
    </w:p>
    <w:p w14:paraId="0DA87A9D" w14:textId="77777777" w:rsidR="00EC0A19" w:rsidRPr="00441A6B" w:rsidRDefault="00EC0A19" w:rsidP="00441A6B">
      <w:pPr>
        <w:widowControl w:val="0"/>
        <w:ind w:left="3600" w:firstLine="180"/>
        <w:jc w:val="center"/>
        <w:rPr>
          <w:rFonts w:ascii="Arial" w:hAnsi="Arial" w:cs="Arial"/>
          <w:b/>
          <w:snapToGrid w:val="0"/>
        </w:rPr>
      </w:pPr>
    </w:p>
    <w:p w14:paraId="13749475" w14:textId="1FB94ABF" w:rsidR="006A222C" w:rsidRPr="00441A6B" w:rsidRDefault="00FC6479" w:rsidP="00441A6B">
      <w:pPr>
        <w:widowControl w:val="0"/>
        <w:overflowPunct w:val="0"/>
        <w:autoSpaceDE w:val="0"/>
        <w:autoSpaceDN w:val="0"/>
        <w:adjustRightInd w:val="0"/>
        <w:ind w:left="2880"/>
        <w:jc w:val="center"/>
        <w:textAlignment w:val="baseline"/>
        <w:rPr>
          <w:rFonts w:ascii="Arial" w:hAnsi="Arial" w:cs="Arial"/>
          <w:b/>
          <w:snapToGrid w:val="0"/>
          <w:sz w:val="28"/>
          <w:szCs w:val="28"/>
        </w:rPr>
      </w:pPr>
      <w:r w:rsidRPr="00441A6B">
        <w:rPr>
          <w:rFonts w:ascii="Arial" w:hAnsi="Arial" w:cs="Arial"/>
          <w:b/>
          <w:noProof/>
          <w:sz w:val="28"/>
          <w:szCs w:val="28"/>
        </w:rPr>
        <w:drawing>
          <wp:anchor distT="0" distB="0" distL="114300" distR="114300" simplePos="0" relativeHeight="251658240" behindDoc="0" locked="0" layoutInCell="1" allowOverlap="1" wp14:anchorId="692E47F2" wp14:editId="3C7CEDBD">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22C" w:rsidRPr="00441A6B">
        <w:rPr>
          <w:rFonts w:ascii="Arial" w:hAnsi="Arial" w:cs="Arial"/>
          <w:b/>
          <w:snapToGrid w:val="0"/>
          <w:sz w:val="28"/>
          <w:szCs w:val="28"/>
        </w:rPr>
        <w:t>National Association of Letter Carriers</w:t>
      </w:r>
    </w:p>
    <w:p w14:paraId="7A70018D" w14:textId="77777777" w:rsidR="006A222C" w:rsidRPr="00441A6B" w:rsidRDefault="006A222C" w:rsidP="00441A6B">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441A6B">
        <w:rPr>
          <w:rFonts w:ascii="Arial" w:hAnsi="Arial" w:cs="Arial"/>
          <w:b/>
          <w:snapToGrid w:val="0"/>
          <w:sz w:val="28"/>
          <w:szCs w:val="28"/>
        </w:rPr>
        <w:t>Request for Steward Time</w:t>
      </w:r>
    </w:p>
    <w:p w14:paraId="35F86F24"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16CC87BB"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3F7FC7A2" w14:textId="77777777" w:rsidR="006A222C" w:rsidRPr="00441A6B" w:rsidRDefault="006A222C" w:rsidP="00441A6B">
      <w:pPr>
        <w:overflowPunct w:val="0"/>
        <w:autoSpaceDE w:val="0"/>
        <w:autoSpaceDN w:val="0"/>
        <w:adjustRightInd w:val="0"/>
        <w:textAlignment w:val="baseline"/>
        <w:rPr>
          <w:rFonts w:ascii="Arial" w:hAnsi="Arial" w:cs="Arial"/>
        </w:rPr>
      </w:pPr>
    </w:p>
    <w:p w14:paraId="241A5C42" w14:textId="77777777" w:rsidR="006A222C" w:rsidRPr="00441A6B" w:rsidRDefault="006A222C" w:rsidP="00441A6B">
      <w:pPr>
        <w:overflowPunct w:val="0"/>
        <w:autoSpaceDE w:val="0"/>
        <w:autoSpaceDN w:val="0"/>
        <w:adjustRightInd w:val="0"/>
        <w:textAlignment w:val="baseline"/>
        <w:rPr>
          <w:rFonts w:ascii="Arial" w:hAnsi="Arial" w:cs="Arial"/>
        </w:rPr>
      </w:pPr>
    </w:p>
    <w:p w14:paraId="2252119E" w14:textId="77777777" w:rsidR="006A222C" w:rsidRPr="00441A6B" w:rsidRDefault="006A222C" w:rsidP="00441A6B">
      <w:pPr>
        <w:keepNext/>
        <w:widowControl w:val="0"/>
        <w:overflowPunct w:val="0"/>
        <w:autoSpaceDE w:val="0"/>
        <w:autoSpaceDN w:val="0"/>
        <w:adjustRightInd w:val="0"/>
        <w:ind w:left="6210" w:hanging="6210"/>
        <w:textAlignment w:val="baseline"/>
        <w:outlineLvl w:val="3"/>
        <w:rPr>
          <w:rFonts w:ascii="Arial" w:hAnsi="Arial" w:cs="Arial"/>
          <w:snapToGrid w:val="0"/>
        </w:rPr>
      </w:pPr>
      <w:r w:rsidRPr="00441A6B">
        <w:rPr>
          <w:rFonts w:ascii="Arial" w:hAnsi="Arial" w:cs="Arial"/>
          <w:snapToGrid w:val="0"/>
        </w:rPr>
        <w:t>To: ____________________________________ Date ___________________</w:t>
      </w:r>
    </w:p>
    <w:p w14:paraId="417A925F" w14:textId="77777777" w:rsidR="006A222C" w:rsidRPr="00441A6B" w:rsidRDefault="006A222C" w:rsidP="00441A6B">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441A6B">
        <w:rPr>
          <w:rFonts w:ascii="Arial" w:hAnsi="Arial" w:cs="Arial"/>
          <w:snapToGrid w:val="0"/>
          <w:sz w:val="20"/>
          <w:szCs w:val="20"/>
        </w:rPr>
        <w:t>(Manager/Supervisor)</w:t>
      </w:r>
    </w:p>
    <w:p w14:paraId="164E144A" w14:textId="77777777" w:rsidR="006A222C" w:rsidRPr="00441A6B" w:rsidRDefault="006A222C" w:rsidP="00441A6B">
      <w:pPr>
        <w:overflowPunct w:val="0"/>
        <w:autoSpaceDE w:val="0"/>
        <w:autoSpaceDN w:val="0"/>
        <w:adjustRightInd w:val="0"/>
        <w:textAlignment w:val="baseline"/>
        <w:rPr>
          <w:rFonts w:ascii="Arial" w:hAnsi="Arial" w:cs="Arial"/>
        </w:rPr>
      </w:pPr>
    </w:p>
    <w:p w14:paraId="4C6D2330" w14:textId="77777777" w:rsidR="006A222C" w:rsidRPr="00441A6B" w:rsidRDefault="006A222C" w:rsidP="00441A6B">
      <w:pPr>
        <w:widowControl w:val="0"/>
        <w:overflowPunct w:val="0"/>
        <w:autoSpaceDE w:val="0"/>
        <w:autoSpaceDN w:val="0"/>
        <w:adjustRightInd w:val="0"/>
        <w:textAlignment w:val="baseline"/>
        <w:rPr>
          <w:rFonts w:ascii="Arial" w:hAnsi="Arial" w:cs="Arial"/>
        </w:rPr>
      </w:pPr>
      <w:r w:rsidRPr="00441A6B">
        <w:rPr>
          <w:rFonts w:ascii="Arial" w:hAnsi="Arial" w:cs="Arial"/>
        </w:rPr>
        <w:t>____________________________</w:t>
      </w:r>
    </w:p>
    <w:p w14:paraId="11EBCD25"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sz w:val="20"/>
          <w:szCs w:val="20"/>
        </w:rPr>
      </w:pPr>
      <w:r w:rsidRPr="00441A6B">
        <w:rPr>
          <w:rFonts w:ascii="Arial" w:hAnsi="Arial" w:cs="Arial"/>
          <w:snapToGrid w:val="0"/>
          <w:sz w:val="20"/>
          <w:szCs w:val="20"/>
        </w:rPr>
        <w:t>(Station/Post Office)</w:t>
      </w:r>
    </w:p>
    <w:p w14:paraId="1E29BCB7"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42397BC4"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Manager/Supervisor _______________________,</w:t>
      </w:r>
    </w:p>
    <w:p w14:paraId="324DEC64"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7272782A"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 xml:space="preserve">Pursuant to Article </w:t>
      </w:r>
      <w:r w:rsidRPr="00441A6B">
        <w:rPr>
          <w:rFonts w:ascii="Arial" w:hAnsi="Arial" w:cs="Arial"/>
        </w:rPr>
        <w:t xml:space="preserve">17 of </w:t>
      </w:r>
      <w:r w:rsidRPr="00441A6B">
        <w:rPr>
          <w:rFonts w:ascii="Arial" w:hAnsi="Arial" w:cs="Arial"/>
          <w:snapToGrid w:val="0"/>
        </w:rPr>
        <w:t>the National Agreement, I am requesting</w:t>
      </w:r>
      <w:r w:rsidRPr="00441A6B">
        <w:rPr>
          <w:rFonts w:ascii="Arial" w:hAnsi="Arial" w:cs="Arial"/>
        </w:rPr>
        <w:t xml:space="preserve"> the following </w:t>
      </w:r>
      <w:r w:rsidRPr="00441A6B">
        <w:rPr>
          <w:rFonts w:ascii="Arial" w:hAnsi="Arial" w:cs="Arial"/>
          <w:snapToGrid w:val="0"/>
        </w:rPr>
        <w:t>steward time to</w:t>
      </w:r>
      <w:r w:rsidRPr="00441A6B">
        <w:rPr>
          <w:rFonts w:ascii="Arial" w:hAnsi="Arial" w:cs="Arial"/>
        </w:rPr>
        <w:t xml:space="preserve"> investigate a grievance.  </w:t>
      </w:r>
      <w:r w:rsidRPr="00441A6B">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C78DA2C"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335687A7"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Your cooperation in this matter will be greatly appreciated.</w:t>
      </w:r>
      <w:r w:rsidR="0041672A">
        <w:rPr>
          <w:rFonts w:ascii="Arial" w:hAnsi="Arial" w:cs="Arial"/>
          <w:snapToGrid w:val="0"/>
        </w:rPr>
        <w:t xml:space="preserve"> </w:t>
      </w:r>
      <w:r w:rsidRPr="00441A6B">
        <w:rPr>
          <w:rFonts w:ascii="Arial" w:hAnsi="Arial" w:cs="Arial"/>
          <w:snapToGrid w:val="0"/>
        </w:rPr>
        <w:t xml:space="preserve"> If you have any questions concerning this request, or if I may be of assistance to you in some other way, please feel free to contact me.</w:t>
      </w:r>
    </w:p>
    <w:p w14:paraId="199ED7F4"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7DCF6DA6" w14:textId="77777777" w:rsidR="006A222C"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Sincerely</w:t>
      </w:r>
    </w:p>
    <w:p w14:paraId="19AE7A7C" w14:textId="77777777" w:rsidR="00441A6B" w:rsidRPr="00441A6B" w:rsidRDefault="00441A6B" w:rsidP="00441A6B">
      <w:pPr>
        <w:widowControl w:val="0"/>
        <w:overflowPunct w:val="0"/>
        <w:autoSpaceDE w:val="0"/>
        <w:autoSpaceDN w:val="0"/>
        <w:adjustRightInd w:val="0"/>
        <w:textAlignment w:val="baseline"/>
        <w:rPr>
          <w:rFonts w:ascii="Arial" w:hAnsi="Arial" w:cs="Arial"/>
          <w:snapToGrid w:val="0"/>
        </w:rPr>
      </w:pPr>
    </w:p>
    <w:p w14:paraId="559DA037"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______________________</w:t>
      </w:r>
      <w:r w:rsidR="00441A6B">
        <w:rPr>
          <w:rFonts w:ascii="Arial" w:hAnsi="Arial" w:cs="Arial"/>
          <w:snapToGrid w:val="0"/>
        </w:rPr>
        <w:tab/>
      </w:r>
      <w:r w:rsidRPr="00441A6B">
        <w:rPr>
          <w:rFonts w:ascii="Arial" w:hAnsi="Arial" w:cs="Arial"/>
          <w:snapToGrid w:val="0"/>
        </w:rPr>
        <w:t>Request received by: _________________________</w:t>
      </w:r>
    </w:p>
    <w:p w14:paraId="1B184E86"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Shop Steward</w:t>
      </w:r>
    </w:p>
    <w:p w14:paraId="0E893DC7" w14:textId="77777777" w:rsidR="006A222C" w:rsidRPr="00441A6B" w:rsidRDefault="006A222C" w:rsidP="00441A6B">
      <w:pPr>
        <w:widowControl w:val="0"/>
        <w:overflowPunct w:val="0"/>
        <w:autoSpaceDE w:val="0"/>
        <w:autoSpaceDN w:val="0"/>
        <w:adjustRightInd w:val="0"/>
        <w:ind w:left="6030" w:hanging="6030"/>
        <w:textAlignment w:val="baseline"/>
        <w:rPr>
          <w:rFonts w:ascii="Arial" w:hAnsi="Arial" w:cs="Arial"/>
          <w:snapToGrid w:val="0"/>
        </w:rPr>
      </w:pPr>
      <w:r w:rsidRPr="00441A6B">
        <w:rPr>
          <w:rFonts w:ascii="Arial" w:hAnsi="Arial" w:cs="Arial"/>
          <w:snapToGrid w:val="0"/>
        </w:rPr>
        <w:t>NALC</w:t>
      </w:r>
      <w:r w:rsidR="00441A6B">
        <w:rPr>
          <w:rFonts w:ascii="Arial" w:hAnsi="Arial" w:cs="Arial"/>
          <w:snapToGrid w:val="0"/>
        </w:rPr>
        <w:tab/>
      </w:r>
      <w:r w:rsidRPr="00441A6B">
        <w:rPr>
          <w:rFonts w:ascii="Arial" w:hAnsi="Arial" w:cs="Arial"/>
          <w:snapToGrid w:val="0"/>
        </w:rPr>
        <w:t>Date: ___________________</w:t>
      </w:r>
    </w:p>
    <w:p w14:paraId="4213BFA1" w14:textId="77777777" w:rsidR="006A222C" w:rsidRPr="00441A6B" w:rsidRDefault="006A222C" w:rsidP="00441A6B">
      <w:pPr>
        <w:widowControl w:val="0"/>
        <w:ind w:left="3600" w:firstLine="180"/>
        <w:jc w:val="center"/>
        <w:rPr>
          <w:rFonts w:ascii="Arial" w:hAnsi="Arial" w:cs="Arial"/>
          <w:b/>
          <w:snapToGrid w:val="0"/>
        </w:rPr>
      </w:pPr>
    </w:p>
    <w:sectPr w:rsidR="006A222C" w:rsidRPr="00441A6B" w:rsidSect="00441A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91D52"/>
    <w:multiLevelType w:val="hybridMultilevel"/>
    <w:tmpl w:val="136C572E"/>
    <w:lvl w:ilvl="0" w:tplc="0A024E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CC"/>
    <w:multiLevelType w:val="hybridMultilevel"/>
    <w:tmpl w:val="9D00B38E"/>
    <w:lvl w:ilvl="0" w:tplc="E2C43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4C00AC0"/>
    <w:multiLevelType w:val="hybridMultilevel"/>
    <w:tmpl w:val="7A5A364C"/>
    <w:lvl w:ilvl="0" w:tplc="5EECFEC6">
      <w:start w:val="1"/>
      <w:numFmt w:val="decimal"/>
      <w:lvlText w:val="%1."/>
      <w:lvlJc w:val="left"/>
      <w:pPr>
        <w:ind w:left="720" w:hanging="360"/>
      </w:pPr>
      <w:rPr>
        <w:rFonts w:hint="default"/>
      </w:rPr>
    </w:lvl>
    <w:lvl w:ilvl="1" w:tplc="BE8EE6F4" w:tentative="1">
      <w:start w:val="1"/>
      <w:numFmt w:val="lowerLetter"/>
      <w:lvlText w:val="%2."/>
      <w:lvlJc w:val="left"/>
      <w:pPr>
        <w:ind w:left="1440" w:hanging="360"/>
      </w:pPr>
    </w:lvl>
    <w:lvl w:ilvl="2" w:tplc="C80AD28A" w:tentative="1">
      <w:start w:val="1"/>
      <w:numFmt w:val="lowerRoman"/>
      <w:lvlText w:val="%3."/>
      <w:lvlJc w:val="right"/>
      <w:pPr>
        <w:ind w:left="2160" w:hanging="180"/>
      </w:pPr>
    </w:lvl>
    <w:lvl w:ilvl="3" w:tplc="977AC400" w:tentative="1">
      <w:start w:val="1"/>
      <w:numFmt w:val="decimal"/>
      <w:lvlText w:val="%4."/>
      <w:lvlJc w:val="left"/>
      <w:pPr>
        <w:ind w:left="2880" w:hanging="360"/>
      </w:pPr>
    </w:lvl>
    <w:lvl w:ilvl="4" w:tplc="D9E6E7E6" w:tentative="1">
      <w:start w:val="1"/>
      <w:numFmt w:val="lowerLetter"/>
      <w:lvlText w:val="%5."/>
      <w:lvlJc w:val="left"/>
      <w:pPr>
        <w:ind w:left="3600" w:hanging="360"/>
      </w:pPr>
    </w:lvl>
    <w:lvl w:ilvl="5" w:tplc="F60A7A76" w:tentative="1">
      <w:start w:val="1"/>
      <w:numFmt w:val="lowerRoman"/>
      <w:lvlText w:val="%6."/>
      <w:lvlJc w:val="right"/>
      <w:pPr>
        <w:ind w:left="4320" w:hanging="180"/>
      </w:pPr>
    </w:lvl>
    <w:lvl w:ilvl="6" w:tplc="822AF96E" w:tentative="1">
      <w:start w:val="1"/>
      <w:numFmt w:val="decimal"/>
      <w:lvlText w:val="%7."/>
      <w:lvlJc w:val="left"/>
      <w:pPr>
        <w:ind w:left="5040" w:hanging="360"/>
      </w:pPr>
    </w:lvl>
    <w:lvl w:ilvl="7" w:tplc="74AA1D74" w:tentative="1">
      <w:start w:val="1"/>
      <w:numFmt w:val="lowerLetter"/>
      <w:lvlText w:val="%8."/>
      <w:lvlJc w:val="left"/>
      <w:pPr>
        <w:ind w:left="5760" w:hanging="360"/>
      </w:pPr>
    </w:lvl>
    <w:lvl w:ilvl="8" w:tplc="65FCF2CC" w:tentative="1">
      <w:start w:val="1"/>
      <w:numFmt w:val="lowerRoman"/>
      <w:lvlText w:val="%9."/>
      <w:lvlJc w:val="right"/>
      <w:pPr>
        <w:ind w:left="6480" w:hanging="180"/>
      </w:pPr>
    </w:lvl>
  </w:abstractNum>
  <w:abstractNum w:abstractNumId="13"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5FD"/>
    <w:multiLevelType w:val="hybridMultilevel"/>
    <w:tmpl w:val="2C6698DA"/>
    <w:lvl w:ilvl="0" w:tplc="4344DC70">
      <w:start w:val="1"/>
      <w:numFmt w:val="decimal"/>
      <w:lvlText w:val="%1."/>
      <w:lvlJc w:val="left"/>
      <w:pPr>
        <w:tabs>
          <w:tab w:val="num" w:pos="720"/>
        </w:tabs>
        <w:ind w:left="720" w:hanging="360"/>
      </w:pPr>
      <w:rPr>
        <w:rFonts w:hint="default"/>
      </w:rPr>
    </w:lvl>
    <w:lvl w:ilvl="1" w:tplc="4E545BD8" w:tentative="1">
      <w:start w:val="1"/>
      <w:numFmt w:val="lowerLetter"/>
      <w:lvlText w:val="%2."/>
      <w:lvlJc w:val="left"/>
      <w:pPr>
        <w:tabs>
          <w:tab w:val="num" w:pos="1440"/>
        </w:tabs>
        <w:ind w:left="1440" w:hanging="360"/>
      </w:pPr>
    </w:lvl>
    <w:lvl w:ilvl="2" w:tplc="F3B62E2E" w:tentative="1">
      <w:start w:val="1"/>
      <w:numFmt w:val="lowerRoman"/>
      <w:lvlText w:val="%3."/>
      <w:lvlJc w:val="right"/>
      <w:pPr>
        <w:tabs>
          <w:tab w:val="num" w:pos="2160"/>
        </w:tabs>
        <w:ind w:left="2160" w:hanging="180"/>
      </w:pPr>
    </w:lvl>
    <w:lvl w:ilvl="3" w:tplc="23083F98" w:tentative="1">
      <w:start w:val="1"/>
      <w:numFmt w:val="decimal"/>
      <w:lvlText w:val="%4."/>
      <w:lvlJc w:val="left"/>
      <w:pPr>
        <w:tabs>
          <w:tab w:val="num" w:pos="2880"/>
        </w:tabs>
        <w:ind w:left="2880" w:hanging="360"/>
      </w:pPr>
    </w:lvl>
    <w:lvl w:ilvl="4" w:tplc="F59CFC40" w:tentative="1">
      <w:start w:val="1"/>
      <w:numFmt w:val="lowerLetter"/>
      <w:lvlText w:val="%5."/>
      <w:lvlJc w:val="left"/>
      <w:pPr>
        <w:tabs>
          <w:tab w:val="num" w:pos="3600"/>
        </w:tabs>
        <w:ind w:left="3600" w:hanging="360"/>
      </w:pPr>
    </w:lvl>
    <w:lvl w:ilvl="5" w:tplc="CD98CA86" w:tentative="1">
      <w:start w:val="1"/>
      <w:numFmt w:val="lowerRoman"/>
      <w:lvlText w:val="%6."/>
      <w:lvlJc w:val="right"/>
      <w:pPr>
        <w:tabs>
          <w:tab w:val="num" w:pos="4320"/>
        </w:tabs>
        <w:ind w:left="4320" w:hanging="180"/>
      </w:pPr>
    </w:lvl>
    <w:lvl w:ilvl="6" w:tplc="2A2E8446" w:tentative="1">
      <w:start w:val="1"/>
      <w:numFmt w:val="decimal"/>
      <w:lvlText w:val="%7."/>
      <w:lvlJc w:val="left"/>
      <w:pPr>
        <w:tabs>
          <w:tab w:val="num" w:pos="5040"/>
        </w:tabs>
        <w:ind w:left="5040" w:hanging="360"/>
      </w:pPr>
    </w:lvl>
    <w:lvl w:ilvl="7" w:tplc="EC841E72" w:tentative="1">
      <w:start w:val="1"/>
      <w:numFmt w:val="lowerLetter"/>
      <w:lvlText w:val="%8."/>
      <w:lvlJc w:val="left"/>
      <w:pPr>
        <w:tabs>
          <w:tab w:val="num" w:pos="5760"/>
        </w:tabs>
        <w:ind w:left="5760" w:hanging="360"/>
      </w:pPr>
    </w:lvl>
    <w:lvl w:ilvl="8" w:tplc="6682294A" w:tentative="1">
      <w:start w:val="1"/>
      <w:numFmt w:val="lowerRoman"/>
      <w:lvlText w:val="%9."/>
      <w:lvlJc w:val="right"/>
      <w:pPr>
        <w:tabs>
          <w:tab w:val="num" w:pos="6480"/>
        </w:tabs>
        <w:ind w:left="6480" w:hanging="180"/>
      </w:pPr>
    </w:lvl>
  </w:abstractNum>
  <w:abstractNum w:abstractNumId="17"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7514F5"/>
    <w:multiLevelType w:val="hybridMultilevel"/>
    <w:tmpl w:val="278A5B96"/>
    <w:lvl w:ilvl="0" w:tplc="4978D836">
      <w:start w:val="1"/>
      <w:numFmt w:val="decimal"/>
      <w:lvlText w:val="%1."/>
      <w:lvlJc w:val="left"/>
      <w:pPr>
        <w:ind w:left="720" w:hanging="360"/>
      </w:pPr>
      <w:rPr>
        <w:rFonts w:hint="default"/>
      </w:rPr>
    </w:lvl>
    <w:lvl w:ilvl="1" w:tplc="4232EB14" w:tentative="1">
      <w:start w:val="1"/>
      <w:numFmt w:val="lowerLetter"/>
      <w:lvlText w:val="%2."/>
      <w:lvlJc w:val="left"/>
      <w:pPr>
        <w:ind w:left="1440" w:hanging="360"/>
      </w:pPr>
    </w:lvl>
    <w:lvl w:ilvl="2" w:tplc="E7C060CA" w:tentative="1">
      <w:start w:val="1"/>
      <w:numFmt w:val="lowerRoman"/>
      <w:lvlText w:val="%3."/>
      <w:lvlJc w:val="right"/>
      <w:pPr>
        <w:ind w:left="2160" w:hanging="180"/>
      </w:pPr>
    </w:lvl>
    <w:lvl w:ilvl="3" w:tplc="A428205A" w:tentative="1">
      <w:start w:val="1"/>
      <w:numFmt w:val="decimal"/>
      <w:lvlText w:val="%4."/>
      <w:lvlJc w:val="left"/>
      <w:pPr>
        <w:ind w:left="2880" w:hanging="360"/>
      </w:pPr>
    </w:lvl>
    <w:lvl w:ilvl="4" w:tplc="73DE8FE0" w:tentative="1">
      <w:start w:val="1"/>
      <w:numFmt w:val="lowerLetter"/>
      <w:lvlText w:val="%5."/>
      <w:lvlJc w:val="left"/>
      <w:pPr>
        <w:ind w:left="3600" w:hanging="360"/>
      </w:pPr>
    </w:lvl>
    <w:lvl w:ilvl="5" w:tplc="2B082E92" w:tentative="1">
      <w:start w:val="1"/>
      <w:numFmt w:val="lowerRoman"/>
      <w:lvlText w:val="%6."/>
      <w:lvlJc w:val="right"/>
      <w:pPr>
        <w:ind w:left="4320" w:hanging="180"/>
      </w:pPr>
    </w:lvl>
    <w:lvl w:ilvl="6" w:tplc="0CE0602C" w:tentative="1">
      <w:start w:val="1"/>
      <w:numFmt w:val="decimal"/>
      <w:lvlText w:val="%7."/>
      <w:lvlJc w:val="left"/>
      <w:pPr>
        <w:ind w:left="5040" w:hanging="360"/>
      </w:pPr>
    </w:lvl>
    <w:lvl w:ilvl="7" w:tplc="ED92BA62" w:tentative="1">
      <w:start w:val="1"/>
      <w:numFmt w:val="lowerLetter"/>
      <w:lvlText w:val="%8."/>
      <w:lvlJc w:val="left"/>
      <w:pPr>
        <w:ind w:left="5760" w:hanging="360"/>
      </w:pPr>
    </w:lvl>
    <w:lvl w:ilvl="8" w:tplc="C96816F2" w:tentative="1">
      <w:start w:val="1"/>
      <w:numFmt w:val="lowerRoman"/>
      <w:lvlText w:val="%9."/>
      <w:lvlJc w:val="right"/>
      <w:pPr>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3"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EC161A"/>
    <w:multiLevelType w:val="hybridMultilevel"/>
    <w:tmpl w:val="D71A7E5C"/>
    <w:lvl w:ilvl="0" w:tplc="10E0E4D4">
      <w:start w:val="1"/>
      <w:numFmt w:val="decimal"/>
      <w:lvlText w:val="%1."/>
      <w:lvlJc w:val="left"/>
      <w:pPr>
        <w:ind w:left="720" w:hanging="360"/>
      </w:pPr>
      <w:rPr>
        <w:rFonts w:hint="default"/>
        <w:b w:val="0"/>
        <w:sz w:val="24"/>
      </w:rPr>
    </w:lvl>
    <w:lvl w:ilvl="1" w:tplc="21B4438A" w:tentative="1">
      <w:start w:val="1"/>
      <w:numFmt w:val="lowerLetter"/>
      <w:lvlText w:val="%2."/>
      <w:lvlJc w:val="left"/>
      <w:pPr>
        <w:ind w:left="1440" w:hanging="360"/>
      </w:pPr>
    </w:lvl>
    <w:lvl w:ilvl="2" w:tplc="55F2872E" w:tentative="1">
      <w:start w:val="1"/>
      <w:numFmt w:val="lowerRoman"/>
      <w:lvlText w:val="%3."/>
      <w:lvlJc w:val="right"/>
      <w:pPr>
        <w:ind w:left="2160" w:hanging="180"/>
      </w:pPr>
    </w:lvl>
    <w:lvl w:ilvl="3" w:tplc="8ACA006E" w:tentative="1">
      <w:start w:val="1"/>
      <w:numFmt w:val="decimal"/>
      <w:lvlText w:val="%4."/>
      <w:lvlJc w:val="left"/>
      <w:pPr>
        <w:ind w:left="2880" w:hanging="360"/>
      </w:pPr>
    </w:lvl>
    <w:lvl w:ilvl="4" w:tplc="DA2451F0" w:tentative="1">
      <w:start w:val="1"/>
      <w:numFmt w:val="lowerLetter"/>
      <w:lvlText w:val="%5."/>
      <w:lvlJc w:val="left"/>
      <w:pPr>
        <w:ind w:left="3600" w:hanging="360"/>
      </w:pPr>
    </w:lvl>
    <w:lvl w:ilvl="5" w:tplc="CBCCE494" w:tentative="1">
      <w:start w:val="1"/>
      <w:numFmt w:val="lowerRoman"/>
      <w:lvlText w:val="%6."/>
      <w:lvlJc w:val="right"/>
      <w:pPr>
        <w:ind w:left="4320" w:hanging="180"/>
      </w:pPr>
    </w:lvl>
    <w:lvl w:ilvl="6" w:tplc="C818F35A" w:tentative="1">
      <w:start w:val="1"/>
      <w:numFmt w:val="decimal"/>
      <w:lvlText w:val="%7."/>
      <w:lvlJc w:val="left"/>
      <w:pPr>
        <w:ind w:left="5040" w:hanging="360"/>
      </w:pPr>
    </w:lvl>
    <w:lvl w:ilvl="7" w:tplc="439C2DFC" w:tentative="1">
      <w:start w:val="1"/>
      <w:numFmt w:val="lowerLetter"/>
      <w:lvlText w:val="%8."/>
      <w:lvlJc w:val="left"/>
      <w:pPr>
        <w:ind w:left="5760" w:hanging="360"/>
      </w:pPr>
    </w:lvl>
    <w:lvl w:ilvl="8" w:tplc="930E12E4" w:tentative="1">
      <w:start w:val="1"/>
      <w:numFmt w:val="lowerRoman"/>
      <w:lvlText w:val="%9."/>
      <w:lvlJc w:val="right"/>
      <w:pPr>
        <w:ind w:left="6480" w:hanging="180"/>
      </w:pPr>
    </w:lvl>
  </w:abstractNum>
  <w:abstractNum w:abstractNumId="25" w15:restartNumberingAfterBreak="0">
    <w:nsid w:val="50C011B8"/>
    <w:multiLevelType w:val="hybridMultilevel"/>
    <w:tmpl w:val="F118A8C8"/>
    <w:lvl w:ilvl="0" w:tplc="61F460F6">
      <w:start w:val="4"/>
      <w:numFmt w:val="decimal"/>
      <w:lvlText w:val="%1."/>
      <w:lvlJc w:val="left"/>
      <w:pPr>
        <w:ind w:left="720" w:hanging="360"/>
      </w:pPr>
      <w:rPr>
        <w:rFonts w:hint="default"/>
      </w:rPr>
    </w:lvl>
    <w:lvl w:ilvl="1" w:tplc="1B56F312" w:tentative="1">
      <w:start w:val="1"/>
      <w:numFmt w:val="lowerLetter"/>
      <w:lvlText w:val="%2."/>
      <w:lvlJc w:val="left"/>
      <w:pPr>
        <w:ind w:left="1440" w:hanging="360"/>
      </w:pPr>
    </w:lvl>
    <w:lvl w:ilvl="2" w:tplc="8EF27D82" w:tentative="1">
      <w:start w:val="1"/>
      <w:numFmt w:val="lowerRoman"/>
      <w:lvlText w:val="%3."/>
      <w:lvlJc w:val="right"/>
      <w:pPr>
        <w:ind w:left="2160" w:hanging="180"/>
      </w:pPr>
    </w:lvl>
    <w:lvl w:ilvl="3" w:tplc="6F50EFC6" w:tentative="1">
      <w:start w:val="1"/>
      <w:numFmt w:val="decimal"/>
      <w:lvlText w:val="%4."/>
      <w:lvlJc w:val="left"/>
      <w:pPr>
        <w:ind w:left="2880" w:hanging="360"/>
      </w:pPr>
    </w:lvl>
    <w:lvl w:ilvl="4" w:tplc="009A562E" w:tentative="1">
      <w:start w:val="1"/>
      <w:numFmt w:val="lowerLetter"/>
      <w:lvlText w:val="%5."/>
      <w:lvlJc w:val="left"/>
      <w:pPr>
        <w:ind w:left="3600" w:hanging="360"/>
      </w:pPr>
    </w:lvl>
    <w:lvl w:ilvl="5" w:tplc="8B9C6270" w:tentative="1">
      <w:start w:val="1"/>
      <w:numFmt w:val="lowerRoman"/>
      <w:lvlText w:val="%6."/>
      <w:lvlJc w:val="right"/>
      <w:pPr>
        <w:ind w:left="4320" w:hanging="180"/>
      </w:pPr>
    </w:lvl>
    <w:lvl w:ilvl="6" w:tplc="F0D81FDC" w:tentative="1">
      <w:start w:val="1"/>
      <w:numFmt w:val="decimal"/>
      <w:lvlText w:val="%7."/>
      <w:lvlJc w:val="left"/>
      <w:pPr>
        <w:ind w:left="5040" w:hanging="360"/>
      </w:pPr>
    </w:lvl>
    <w:lvl w:ilvl="7" w:tplc="8382B6F2" w:tentative="1">
      <w:start w:val="1"/>
      <w:numFmt w:val="lowerLetter"/>
      <w:lvlText w:val="%8."/>
      <w:lvlJc w:val="left"/>
      <w:pPr>
        <w:ind w:left="5760" w:hanging="360"/>
      </w:pPr>
    </w:lvl>
    <w:lvl w:ilvl="8" w:tplc="04EADB5C" w:tentative="1">
      <w:start w:val="1"/>
      <w:numFmt w:val="lowerRoman"/>
      <w:lvlText w:val="%9."/>
      <w:lvlJc w:val="right"/>
      <w:pPr>
        <w:ind w:left="6480" w:hanging="180"/>
      </w:pPr>
    </w:lvl>
  </w:abstractNum>
  <w:abstractNum w:abstractNumId="26" w15:restartNumberingAfterBreak="0">
    <w:nsid w:val="54F15E05"/>
    <w:multiLevelType w:val="hybridMultilevel"/>
    <w:tmpl w:val="06A2D08A"/>
    <w:lvl w:ilvl="0" w:tplc="48822DEC">
      <w:start w:val="1"/>
      <w:numFmt w:val="decimal"/>
      <w:lvlText w:val="%1."/>
      <w:lvlJc w:val="left"/>
      <w:pPr>
        <w:ind w:left="720" w:hanging="360"/>
      </w:pPr>
      <w:rPr>
        <w:rFonts w:hint="default"/>
      </w:rPr>
    </w:lvl>
    <w:lvl w:ilvl="1" w:tplc="43A0E3E8" w:tentative="1">
      <w:start w:val="1"/>
      <w:numFmt w:val="lowerLetter"/>
      <w:lvlText w:val="%2."/>
      <w:lvlJc w:val="left"/>
      <w:pPr>
        <w:ind w:left="1440" w:hanging="360"/>
      </w:pPr>
    </w:lvl>
    <w:lvl w:ilvl="2" w:tplc="CD20E950" w:tentative="1">
      <w:start w:val="1"/>
      <w:numFmt w:val="lowerRoman"/>
      <w:lvlText w:val="%3."/>
      <w:lvlJc w:val="right"/>
      <w:pPr>
        <w:ind w:left="2160" w:hanging="180"/>
      </w:pPr>
    </w:lvl>
    <w:lvl w:ilvl="3" w:tplc="39028248" w:tentative="1">
      <w:start w:val="1"/>
      <w:numFmt w:val="decimal"/>
      <w:lvlText w:val="%4."/>
      <w:lvlJc w:val="left"/>
      <w:pPr>
        <w:ind w:left="2880" w:hanging="360"/>
      </w:pPr>
    </w:lvl>
    <w:lvl w:ilvl="4" w:tplc="909A0824" w:tentative="1">
      <w:start w:val="1"/>
      <w:numFmt w:val="lowerLetter"/>
      <w:lvlText w:val="%5."/>
      <w:lvlJc w:val="left"/>
      <w:pPr>
        <w:ind w:left="3600" w:hanging="360"/>
      </w:pPr>
    </w:lvl>
    <w:lvl w:ilvl="5" w:tplc="AE36DD60" w:tentative="1">
      <w:start w:val="1"/>
      <w:numFmt w:val="lowerRoman"/>
      <w:lvlText w:val="%6."/>
      <w:lvlJc w:val="right"/>
      <w:pPr>
        <w:ind w:left="4320" w:hanging="180"/>
      </w:pPr>
    </w:lvl>
    <w:lvl w:ilvl="6" w:tplc="63869C06" w:tentative="1">
      <w:start w:val="1"/>
      <w:numFmt w:val="decimal"/>
      <w:lvlText w:val="%7."/>
      <w:lvlJc w:val="left"/>
      <w:pPr>
        <w:ind w:left="5040" w:hanging="360"/>
      </w:pPr>
    </w:lvl>
    <w:lvl w:ilvl="7" w:tplc="0220FC24" w:tentative="1">
      <w:start w:val="1"/>
      <w:numFmt w:val="lowerLetter"/>
      <w:lvlText w:val="%8."/>
      <w:lvlJc w:val="left"/>
      <w:pPr>
        <w:ind w:left="5760" w:hanging="360"/>
      </w:pPr>
    </w:lvl>
    <w:lvl w:ilvl="8" w:tplc="7562C84C" w:tentative="1">
      <w:start w:val="1"/>
      <w:numFmt w:val="lowerRoman"/>
      <w:lvlText w:val="%9."/>
      <w:lvlJc w:val="right"/>
      <w:pPr>
        <w:ind w:left="6480" w:hanging="180"/>
      </w:pPr>
    </w:lvl>
  </w:abstractNum>
  <w:abstractNum w:abstractNumId="27" w15:restartNumberingAfterBreak="0">
    <w:nsid w:val="686A01E7"/>
    <w:multiLevelType w:val="hybridMultilevel"/>
    <w:tmpl w:val="4656D928"/>
    <w:lvl w:ilvl="0" w:tplc="3BFC90F6">
      <w:start w:val="1"/>
      <w:numFmt w:val="decimal"/>
      <w:lvlText w:val="%1."/>
      <w:lvlJc w:val="left"/>
      <w:pPr>
        <w:tabs>
          <w:tab w:val="num" w:pos="720"/>
        </w:tabs>
        <w:ind w:left="720" w:hanging="360"/>
      </w:pPr>
      <w:rPr>
        <w:rFonts w:hint="default"/>
      </w:rPr>
    </w:lvl>
    <w:lvl w:ilvl="1" w:tplc="B8FE9584" w:tentative="1">
      <w:start w:val="1"/>
      <w:numFmt w:val="lowerLetter"/>
      <w:lvlText w:val="%2."/>
      <w:lvlJc w:val="left"/>
      <w:pPr>
        <w:tabs>
          <w:tab w:val="num" w:pos="1440"/>
        </w:tabs>
        <w:ind w:left="1440" w:hanging="360"/>
      </w:pPr>
    </w:lvl>
    <w:lvl w:ilvl="2" w:tplc="7270B9FC" w:tentative="1">
      <w:start w:val="1"/>
      <w:numFmt w:val="lowerRoman"/>
      <w:lvlText w:val="%3."/>
      <w:lvlJc w:val="right"/>
      <w:pPr>
        <w:tabs>
          <w:tab w:val="num" w:pos="2160"/>
        </w:tabs>
        <w:ind w:left="2160" w:hanging="180"/>
      </w:pPr>
    </w:lvl>
    <w:lvl w:ilvl="3" w:tplc="AA68DF28" w:tentative="1">
      <w:start w:val="1"/>
      <w:numFmt w:val="decimal"/>
      <w:lvlText w:val="%4."/>
      <w:lvlJc w:val="left"/>
      <w:pPr>
        <w:tabs>
          <w:tab w:val="num" w:pos="2880"/>
        </w:tabs>
        <w:ind w:left="2880" w:hanging="360"/>
      </w:pPr>
    </w:lvl>
    <w:lvl w:ilvl="4" w:tplc="A4640A7A" w:tentative="1">
      <w:start w:val="1"/>
      <w:numFmt w:val="lowerLetter"/>
      <w:lvlText w:val="%5."/>
      <w:lvlJc w:val="left"/>
      <w:pPr>
        <w:tabs>
          <w:tab w:val="num" w:pos="3600"/>
        </w:tabs>
        <w:ind w:left="3600" w:hanging="360"/>
      </w:pPr>
    </w:lvl>
    <w:lvl w:ilvl="5" w:tplc="3D4A9FBC" w:tentative="1">
      <w:start w:val="1"/>
      <w:numFmt w:val="lowerRoman"/>
      <w:lvlText w:val="%6."/>
      <w:lvlJc w:val="right"/>
      <w:pPr>
        <w:tabs>
          <w:tab w:val="num" w:pos="4320"/>
        </w:tabs>
        <w:ind w:left="4320" w:hanging="180"/>
      </w:pPr>
    </w:lvl>
    <w:lvl w:ilvl="6" w:tplc="5E9E7194" w:tentative="1">
      <w:start w:val="1"/>
      <w:numFmt w:val="decimal"/>
      <w:lvlText w:val="%7."/>
      <w:lvlJc w:val="left"/>
      <w:pPr>
        <w:tabs>
          <w:tab w:val="num" w:pos="5040"/>
        </w:tabs>
        <w:ind w:left="5040" w:hanging="360"/>
      </w:pPr>
    </w:lvl>
    <w:lvl w:ilvl="7" w:tplc="93EADD44" w:tentative="1">
      <w:start w:val="1"/>
      <w:numFmt w:val="lowerLetter"/>
      <w:lvlText w:val="%8."/>
      <w:lvlJc w:val="left"/>
      <w:pPr>
        <w:tabs>
          <w:tab w:val="num" w:pos="5760"/>
        </w:tabs>
        <w:ind w:left="5760" w:hanging="360"/>
      </w:pPr>
    </w:lvl>
    <w:lvl w:ilvl="8" w:tplc="3EA6C5F6" w:tentative="1">
      <w:start w:val="1"/>
      <w:numFmt w:val="lowerRoman"/>
      <w:lvlText w:val="%9."/>
      <w:lvlJc w:val="right"/>
      <w:pPr>
        <w:tabs>
          <w:tab w:val="num" w:pos="6480"/>
        </w:tabs>
        <w:ind w:left="6480" w:hanging="180"/>
      </w:pPr>
    </w:lvl>
  </w:abstractNum>
  <w:abstractNum w:abstractNumId="28"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29" w15:restartNumberingAfterBreak="0">
    <w:nsid w:val="6E352417"/>
    <w:multiLevelType w:val="hybridMultilevel"/>
    <w:tmpl w:val="527A81FE"/>
    <w:lvl w:ilvl="0" w:tplc="AC3C1584">
      <w:start w:val="1"/>
      <w:numFmt w:val="decimal"/>
      <w:lvlText w:val="%1."/>
      <w:lvlJc w:val="left"/>
      <w:pPr>
        <w:ind w:left="720" w:hanging="360"/>
      </w:pPr>
      <w:rPr>
        <w:rFonts w:hint="default"/>
      </w:rPr>
    </w:lvl>
    <w:lvl w:ilvl="1" w:tplc="E168D39C" w:tentative="1">
      <w:start w:val="1"/>
      <w:numFmt w:val="lowerLetter"/>
      <w:lvlText w:val="%2."/>
      <w:lvlJc w:val="left"/>
      <w:pPr>
        <w:ind w:left="1440" w:hanging="360"/>
      </w:pPr>
    </w:lvl>
    <w:lvl w:ilvl="2" w:tplc="8E98F522" w:tentative="1">
      <w:start w:val="1"/>
      <w:numFmt w:val="lowerRoman"/>
      <w:lvlText w:val="%3."/>
      <w:lvlJc w:val="right"/>
      <w:pPr>
        <w:ind w:left="2160" w:hanging="180"/>
      </w:pPr>
    </w:lvl>
    <w:lvl w:ilvl="3" w:tplc="C1D24E16" w:tentative="1">
      <w:start w:val="1"/>
      <w:numFmt w:val="decimal"/>
      <w:lvlText w:val="%4."/>
      <w:lvlJc w:val="left"/>
      <w:pPr>
        <w:ind w:left="2880" w:hanging="360"/>
      </w:pPr>
    </w:lvl>
    <w:lvl w:ilvl="4" w:tplc="2AC4F06C" w:tentative="1">
      <w:start w:val="1"/>
      <w:numFmt w:val="lowerLetter"/>
      <w:lvlText w:val="%5."/>
      <w:lvlJc w:val="left"/>
      <w:pPr>
        <w:ind w:left="3600" w:hanging="360"/>
      </w:pPr>
    </w:lvl>
    <w:lvl w:ilvl="5" w:tplc="DD78E742" w:tentative="1">
      <w:start w:val="1"/>
      <w:numFmt w:val="lowerRoman"/>
      <w:lvlText w:val="%6."/>
      <w:lvlJc w:val="right"/>
      <w:pPr>
        <w:ind w:left="4320" w:hanging="180"/>
      </w:pPr>
    </w:lvl>
    <w:lvl w:ilvl="6" w:tplc="5FB656EE" w:tentative="1">
      <w:start w:val="1"/>
      <w:numFmt w:val="decimal"/>
      <w:lvlText w:val="%7."/>
      <w:lvlJc w:val="left"/>
      <w:pPr>
        <w:ind w:left="5040" w:hanging="360"/>
      </w:pPr>
    </w:lvl>
    <w:lvl w:ilvl="7" w:tplc="612C73CC" w:tentative="1">
      <w:start w:val="1"/>
      <w:numFmt w:val="lowerLetter"/>
      <w:lvlText w:val="%8."/>
      <w:lvlJc w:val="left"/>
      <w:pPr>
        <w:ind w:left="5760" w:hanging="360"/>
      </w:pPr>
    </w:lvl>
    <w:lvl w:ilvl="8" w:tplc="DF7884A4" w:tentative="1">
      <w:start w:val="1"/>
      <w:numFmt w:val="lowerRoman"/>
      <w:lvlText w:val="%9."/>
      <w:lvlJc w:val="right"/>
      <w:pPr>
        <w:ind w:left="6480" w:hanging="180"/>
      </w:pPr>
    </w:lvl>
  </w:abstractNum>
  <w:abstractNum w:abstractNumId="30"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D1BEB"/>
    <w:multiLevelType w:val="hybridMultilevel"/>
    <w:tmpl w:val="3A2AD956"/>
    <w:lvl w:ilvl="0" w:tplc="B8AC4A94">
      <w:start w:val="1"/>
      <w:numFmt w:val="decimal"/>
      <w:lvlText w:val="%1."/>
      <w:lvlJc w:val="left"/>
      <w:pPr>
        <w:ind w:left="720" w:hanging="360"/>
      </w:pPr>
      <w:rPr>
        <w:rFonts w:hint="default"/>
      </w:rPr>
    </w:lvl>
    <w:lvl w:ilvl="1" w:tplc="825A29C8" w:tentative="1">
      <w:start w:val="1"/>
      <w:numFmt w:val="lowerLetter"/>
      <w:lvlText w:val="%2."/>
      <w:lvlJc w:val="left"/>
      <w:pPr>
        <w:ind w:left="1440" w:hanging="360"/>
      </w:pPr>
    </w:lvl>
    <w:lvl w:ilvl="2" w:tplc="3710CC8C" w:tentative="1">
      <w:start w:val="1"/>
      <w:numFmt w:val="lowerRoman"/>
      <w:lvlText w:val="%3."/>
      <w:lvlJc w:val="right"/>
      <w:pPr>
        <w:ind w:left="2160" w:hanging="180"/>
      </w:pPr>
    </w:lvl>
    <w:lvl w:ilvl="3" w:tplc="AD809C36" w:tentative="1">
      <w:start w:val="1"/>
      <w:numFmt w:val="decimal"/>
      <w:lvlText w:val="%4."/>
      <w:lvlJc w:val="left"/>
      <w:pPr>
        <w:ind w:left="2880" w:hanging="360"/>
      </w:pPr>
    </w:lvl>
    <w:lvl w:ilvl="4" w:tplc="3222C844" w:tentative="1">
      <w:start w:val="1"/>
      <w:numFmt w:val="lowerLetter"/>
      <w:lvlText w:val="%5."/>
      <w:lvlJc w:val="left"/>
      <w:pPr>
        <w:ind w:left="3600" w:hanging="360"/>
      </w:pPr>
    </w:lvl>
    <w:lvl w:ilvl="5" w:tplc="8430CB16" w:tentative="1">
      <w:start w:val="1"/>
      <w:numFmt w:val="lowerRoman"/>
      <w:lvlText w:val="%6."/>
      <w:lvlJc w:val="right"/>
      <w:pPr>
        <w:ind w:left="4320" w:hanging="180"/>
      </w:pPr>
    </w:lvl>
    <w:lvl w:ilvl="6" w:tplc="860C143C" w:tentative="1">
      <w:start w:val="1"/>
      <w:numFmt w:val="decimal"/>
      <w:lvlText w:val="%7."/>
      <w:lvlJc w:val="left"/>
      <w:pPr>
        <w:ind w:left="5040" w:hanging="360"/>
      </w:pPr>
    </w:lvl>
    <w:lvl w:ilvl="7" w:tplc="936AD0BE" w:tentative="1">
      <w:start w:val="1"/>
      <w:numFmt w:val="lowerLetter"/>
      <w:lvlText w:val="%8."/>
      <w:lvlJc w:val="left"/>
      <w:pPr>
        <w:ind w:left="5760" w:hanging="360"/>
      </w:pPr>
    </w:lvl>
    <w:lvl w:ilvl="8" w:tplc="9BBADCFA" w:tentative="1">
      <w:start w:val="1"/>
      <w:numFmt w:val="lowerRoman"/>
      <w:lvlText w:val="%9."/>
      <w:lvlJc w:val="right"/>
      <w:pPr>
        <w:ind w:left="6480" w:hanging="180"/>
      </w:pPr>
    </w:lvl>
  </w:abstractNum>
  <w:abstractNum w:abstractNumId="32"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419278">
    <w:abstractNumId w:val="17"/>
  </w:num>
  <w:num w:numId="2" w16cid:durableId="611326145">
    <w:abstractNumId w:val="10"/>
  </w:num>
  <w:num w:numId="3" w16cid:durableId="1116631874">
    <w:abstractNumId w:val="13"/>
  </w:num>
  <w:num w:numId="4" w16cid:durableId="1201550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817561">
    <w:abstractNumId w:val="1"/>
  </w:num>
  <w:num w:numId="6" w16cid:durableId="1358656172">
    <w:abstractNumId w:val="21"/>
  </w:num>
  <w:num w:numId="7" w16cid:durableId="2028436139">
    <w:abstractNumId w:val="28"/>
  </w:num>
  <w:num w:numId="8" w16cid:durableId="1801457023">
    <w:abstractNumId w:val="5"/>
  </w:num>
  <w:num w:numId="9" w16cid:durableId="239213125">
    <w:abstractNumId w:val="11"/>
  </w:num>
  <w:num w:numId="10" w16cid:durableId="256525660">
    <w:abstractNumId w:val="27"/>
  </w:num>
  <w:num w:numId="11" w16cid:durableId="928123084">
    <w:abstractNumId w:val="16"/>
  </w:num>
  <w:num w:numId="12" w16cid:durableId="1411342396">
    <w:abstractNumId w:val="25"/>
  </w:num>
  <w:num w:numId="13" w16cid:durableId="746655420">
    <w:abstractNumId w:val="26"/>
  </w:num>
  <w:num w:numId="14" w16cid:durableId="381295354">
    <w:abstractNumId w:val="29"/>
  </w:num>
  <w:num w:numId="15" w16cid:durableId="536354649">
    <w:abstractNumId w:val="18"/>
  </w:num>
  <w:num w:numId="16" w16cid:durableId="30614913">
    <w:abstractNumId w:val="31"/>
  </w:num>
  <w:num w:numId="17" w16cid:durableId="1240361406">
    <w:abstractNumId w:val="12"/>
  </w:num>
  <w:num w:numId="18" w16cid:durableId="908420457">
    <w:abstractNumId w:val="24"/>
  </w:num>
  <w:num w:numId="19" w16cid:durableId="1306355255">
    <w:abstractNumId w:val="23"/>
  </w:num>
  <w:num w:numId="20" w16cid:durableId="1975982511">
    <w:abstractNumId w:val="6"/>
  </w:num>
  <w:num w:numId="21" w16cid:durableId="130289503">
    <w:abstractNumId w:val="9"/>
  </w:num>
  <w:num w:numId="22" w16cid:durableId="76244545">
    <w:abstractNumId w:val="0"/>
  </w:num>
  <w:num w:numId="23" w16cid:durableId="741949418">
    <w:abstractNumId w:val="22"/>
  </w:num>
  <w:num w:numId="24" w16cid:durableId="386416901">
    <w:abstractNumId w:val="32"/>
  </w:num>
  <w:num w:numId="25" w16cid:durableId="1333028913">
    <w:abstractNumId w:val="7"/>
  </w:num>
  <w:num w:numId="26" w16cid:durableId="78720588">
    <w:abstractNumId w:val="30"/>
  </w:num>
  <w:num w:numId="27" w16cid:durableId="21513357">
    <w:abstractNumId w:val="4"/>
  </w:num>
  <w:num w:numId="28" w16cid:durableId="28997122">
    <w:abstractNumId w:val="14"/>
  </w:num>
  <w:num w:numId="29" w16cid:durableId="1430664587">
    <w:abstractNumId w:val="3"/>
  </w:num>
  <w:num w:numId="30" w16cid:durableId="362562883">
    <w:abstractNumId w:val="15"/>
  </w:num>
  <w:num w:numId="31" w16cid:durableId="1943757187">
    <w:abstractNumId w:val="2"/>
  </w:num>
  <w:num w:numId="32" w16cid:durableId="569383489">
    <w:abstractNumId w:val="19"/>
  </w:num>
  <w:num w:numId="33" w16cid:durableId="1046757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440BE"/>
    <w:rsid w:val="000547EF"/>
    <w:rsid w:val="00097F17"/>
    <w:rsid w:val="000E5E49"/>
    <w:rsid w:val="00111FBB"/>
    <w:rsid w:val="00117571"/>
    <w:rsid w:val="00123549"/>
    <w:rsid w:val="00152439"/>
    <w:rsid w:val="001B51AC"/>
    <w:rsid w:val="001B7986"/>
    <w:rsid w:val="001C0A24"/>
    <w:rsid w:val="001C2FFF"/>
    <w:rsid w:val="001C78C0"/>
    <w:rsid w:val="001F3E37"/>
    <w:rsid w:val="00212653"/>
    <w:rsid w:val="00221B41"/>
    <w:rsid w:val="0024630C"/>
    <w:rsid w:val="002538CC"/>
    <w:rsid w:val="00256122"/>
    <w:rsid w:val="002B27DF"/>
    <w:rsid w:val="002C2C1C"/>
    <w:rsid w:val="002E126C"/>
    <w:rsid w:val="003359A4"/>
    <w:rsid w:val="00335ADC"/>
    <w:rsid w:val="00344B6D"/>
    <w:rsid w:val="00344FAA"/>
    <w:rsid w:val="00353F69"/>
    <w:rsid w:val="0035436D"/>
    <w:rsid w:val="0038636B"/>
    <w:rsid w:val="003A6226"/>
    <w:rsid w:val="003D0181"/>
    <w:rsid w:val="003D7BE1"/>
    <w:rsid w:val="003F455F"/>
    <w:rsid w:val="0041048F"/>
    <w:rsid w:val="00410835"/>
    <w:rsid w:val="0041672A"/>
    <w:rsid w:val="004400D2"/>
    <w:rsid w:val="00441A6B"/>
    <w:rsid w:val="00450427"/>
    <w:rsid w:val="00493061"/>
    <w:rsid w:val="004A0202"/>
    <w:rsid w:val="004B1925"/>
    <w:rsid w:val="004C09A7"/>
    <w:rsid w:val="004D7BE8"/>
    <w:rsid w:val="004E3CDE"/>
    <w:rsid w:val="004E60CE"/>
    <w:rsid w:val="004F1FBA"/>
    <w:rsid w:val="00512BE3"/>
    <w:rsid w:val="00515D7B"/>
    <w:rsid w:val="00516E24"/>
    <w:rsid w:val="00520914"/>
    <w:rsid w:val="00522B4F"/>
    <w:rsid w:val="00547925"/>
    <w:rsid w:val="005923F5"/>
    <w:rsid w:val="005A7931"/>
    <w:rsid w:val="005B27B0"/>
    <w:rsid w:val="005D5079"/>
    <w:rsid w:val="005F6A7F"/>
    <w:rsid w:val="00600620"/>
    <w:rsid w:val="006033CD"/>
    <w:rsid w:val="006214A1"/>
    <w:rsid w:val="00623183"/>
    <w:rsid w:val="00673A8D"/>
    <w:rsid w:val="006A222C"/>
    <w:rsid w:val="006E7D34"/>
    <w:rsid w:val="006F2E35"/>
    <w:rsid w:val="00736CB9"/>
    <w:rsid w:val="00741E2D"/>
    <w:rsid w:val="007542D3"/>
    <w:rsid w:val="00766906"/>
    <w:rsid w:val="00781A5A"/>
    <w:rsid w:val="00794C21"/>
    <w:rsid w:val="00795BC7"/>
    <w:rsid w:val="007A281C"/>
    <w:rsid w:val="007B5617"/>
    <w:rsid w:val="007B6937"/>
    <w:rsid w:val="007C44E7"/>
    <w:rsid w:val="007D2A58"/>
    <w:rsid w:val="007E0200"/>
    <w:rsid w:val="007E0CA1"/>
    <w:rsid w:val="00831706"/>
    <w:rsid w:val="00861CC5"/>
    <w:rsid w:val="008E17D6"/>
    <w:rsid w:val="008F2A3C"/>
    <w:rsid w:val="00930620"/>
    <w:rsid w:val="00931446"/>
    <w:rsid w:val="00934165"/>
    <w:rsid w:val="00946960"/>
    <w:rsid w:val="009B035C"/>
    <w:rsid w:val="009B0B8C"/>
    <w:rsid w:val="009C5932"/>
    <w:rsid w:val="009E7F96"/>
    <w:rsid w:val="009F06F9"/>
    <w:rsid w:val="00A07D17"/>
    <w:rsid w:val="00A1046B"/>
    <w:rsid w:val="00A42A3A"/>
    <w:rsid w:val="00A55A5B"/>
    <w:rsid w:val="00A704CB"/>
    <w:rsid w:val="00AE5575"/>
    <w:rsid w:val="00B24228"/>
    <w:rsid w:val="00B25164"/>
    <w:rsid w:val="00B420DC"/>
    <w:rsid w:val="00B5080F"/>
    <w:rsid w:val="00B971C1"/>
    <w:rsid w:val="00BB5A40"/>
    <w:rsid w:val="00BB6717"/>
    <w:rsid w:val="00BF5C3B"/>
    <w:rsid w:val="00C127F9"/>
    <w:rsid w:val="00C30288"/>
    <w:rsid w:val="00C44DCC"/>
    <w:rsid w:val="00C56389"/>
    <w:rsid w:val="00C563A4"/>
    <w:rsid w:val="00C7641B"/>
    <w:rsid w:val="00C9251A"/>
    <w:rsid w:val="00CA665B"/>
    <w:rsid w:val="00CA6A00"/>
    <w:rsid w:val="00CB29EA"/>
    <w:rsid w:val="00CD2AEA"/>
    <w:rsid w:val="00CD2B89"/>
    <w:rsid w:val="00D037C8"/>
    <w:rsid w:val="00D072D5"/>
    <w:rsid w:val="00D16BA8"/>
    <w:rsid w:val="00D42A45"/>
    <w:rsid w:val="00D506EA"/>
    <w:rsid w:val="00D9259D"/>
    <w:rsid w:val="00DA4C3D"/>
    <w:rsid w:val="00DA72B7"/>
    <w:rsid w:val="00DE55DB"/>
    <w:rsid w:val="00E12154"/>
    <w:rsid w:val="00E436D8"/>
    <w:rsid w:val="00E47C33"/>
    <w:rsid w:val="00EC0A19"/>
    <w:rsid w:val="00EC4BC0"/>
    <w:rsid w:val="00ED2EC7"/>
    <w:rsid w:val="00F0590C"/>
    <w:rsid w:val="00F10CF9"/>
    <w:rsid w:val="00F15DCA"/>
    <w:rsid w:val="00F212F5"/>
    <w:rsid w:val="00F41964"/>
    <w:rsid w:val="00F45924"/>
    <w:rsid w:val="00F54E74"/>
    <w:rsid w:val="00F769D9"/>
    <w:rsid w:val="00F80DD0"/>
    <w:rsid w:val="00FA24F5"/>
    <w:rsid w:val="00FA26A5"/>
    <w:rsid w:val="00FB3EE6"/>
    <w:rsid w:val="00FC60C1"/>
    <w:rsid w:val="00FC6479"/>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8A8F"/>
  <w15:chartTrackingRefBased/>
  <w15:docId w15:val="{520891BC-2F6D-4B69-B3DD-88ABB1A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C925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1270</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2008-10-21T18:37:00Z</cp:lastPrinted>
  <dcterms:created xsi:type="dcterms:W3CDTF">2022-05-16T12:58:00Z</dcterms:created>
  <dcterms:modified xsi:type="dcterms:W3CDTF">2022-11-02T13:29:00Z</dcterms:modified>
</cp:coreProperties>
</file>